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71E9" w14:textId="0EEE96DC" w:rsidR="00B61009" w:rsidRPr="0014514B" w:rsidRDefault="00B61009" w:rsidP="00B61009">
      <w:pPr>
        <w:jc w:val="right"/>
        <w:rPr>
          <w:rFonts w:asciiTheme="majorEastAsia" w:eastAsiaTheme="majorEastAsia" w:hAnsiTheme="majorEastAsia"/>
          <w:sz w:val="24"/>
          <w:szCs w:val="24"/>
        </w:rPr>
      </w:pPr>
    </w:p>
    <w:p w14:paraId="2260BAA2"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B06AB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320CCF">
        <w:rPr>
          <w:rFonts w:asciiTheme="majorEastAsia" w:eastAsiaTheme="majorEastAsia" w:hAnsiTheme="majorEastAsia" w:hint="eastAsia"/>
          <w:sz w:val="36"/>
          <w:szCs w:val="28"/>
        </w:rPr>
        <w:t>児童心理治療施設</w:t>
      </w:r>
      <w:r w:rsidR="000C1D82" w:rsidRPr="00E11CD7">
        <w:rPr>
          <w:rFonts w:asciiTheme="majorEastAsia" w:eastAsiaTheme="majorEastAsia" w:hAnsiTheme="majorEastAsia" w:hint="eastAsia"/>
          <w:sz w:val="36"/>
          <w:szCs w:val="28"/>
        </w:rPr>
        <w:t>)</w:t>
      </w:r>
    </w:p>
    <w:p w14:paraId="73E49B29" w14:textId="77777777" w:rsidR="000C1D82" w:rsidRDefault="000C1D82" w:rsidP="00235CEA">
      <w:pPr>
        <w:ind w:leftChars="100" w:left="450" w:hangingChars="100" w:hanging="240"/>
        <w:rPr>
          <w:rFonts w:asciiTheme="majorEastAsia" w:eastAsiaTheme="majorEastAsia" w:hAnsiTheme="majorEastAsia"/>
          <w:sz w:val="24"/>
          <w:szCs w:val="24"/>
        </w:rPr>
      </w:pPr>
    </w:p>
    <w:p w14:paraId="24216A95"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4D87A163" w14:textId="77777777" w:rsidTr="00B61009">
        <w:tc>
          <w:tcPr>
            <w:tcW w:w="4053" w:type="dxa"/>
          </w:tcPr>
          <w:p w14:paraId="3102A52E" w14:textId="77777777" w:rsidR="00B61009" w:rsidRPr="0014514B" w:rsidRDefault="00B61009" w:rsidP="00235CEA">
            <w:pPr>
              <w:rPr>
                <w:rFonts w:asciiTheme="majorEastAsia" w:eastAsiaTheme="majorEastAsia" w:hAnsiTheme="majorEastAsia"/>
                <w:sz w:val="24"/>
                <w:szCs w:val="24"/>
              </w:rPr>
            </w:pPr>
          </w:p>
        </w:tc>
      </w:tr>
    </w:tbl>
    <w:p w14:paraId="67473E56" w14:textId="77777777" w:rsidR="00B61009" w:rsidRDefault="00B61009" w:rsidP="00235CEA">
      <w:pPr>
        <w:ind w:leftChars="100" w:left="450" w:hangingChars="100" w:hanging="240"/>
        <w:rPr>
          <w:rFonts w:asciiTheme="majorEastAsia" w:eastAsiaTheme="majorEastAsia" w:hAnsiTheme="majorEastAsia"/>
          <w:sz w:val="24"/>
          <w:szCs w:val="24"/>
        </w:rPr>
      </w:pPr>
    </w:p>
    <w:p w14:paraId="332F4E3F"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6E61DC">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0F1D5B13" w14:textId="77777777" w:rsidTr="00880A80">
        <w:tc>
          <w:tcPr>
            <w:tcW w:w="4053" w:type="dxa"/>
          </w:tcPr>
          <w:p w14:paraId="38D99B08" w14:textId="77777777" w:rsidR="00880A80" w:rsidRPr="00880A80" w:rsidRDefault="00880A80" w:rsidP="00880A80">
            <w:pPr>
              <w:rPr>
                <w:rFonts w:asciiTheme="majorEastAsia" w:eastAsiaTheme="majorEastAsia" w:hAnsiTheme="majorEastAsia"/>
                <w:sz w:val="24"/>
                <w:szCs w:val="24"/>
              </w:rPr>
            </w:pPr>
          </w:p>
        </w:tc>
      </w:tr>
    </w:tbl>
    <w:p w14:paraId="743BA138"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2EA4DFD3"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3A23CEAC" w14:textId="77777777" w:rsidTr="006B2579">
        <w:tc>
          <w:tcPr>
            <w:tcW w:w="4756" w:type="dxa"/>
            <w:gridSpan w:val="2"/>
          </w:tcPr>
          <w:p w14:paraId="062B6C82"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4AEE7C4F"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600D8B5D" w14:textId="77777777" w:rsidTr="006B2579">
        <w:tc>
          <w:tcPr>
            <w:tcW w:w="4756" w:type="dxa"/>
            <w:gridSpan w:val="2"/>
          </w:tcPr>
          <w:p w14:paraId="0ABC6C8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799B90C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0F63D7DE" w14:textId="77777777" w:rsidTr="007400C7">
        <w:tc>
          <w:tcPr>
            <w:tcW w:w="9518" w:type="dxa"/>
            <w:gridSpan w:val="4"/>
          </w:tcPr>
          <w:p w14:paraId="02A858D0"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00182954" w14:textId="77777777" w:rsidTr="006B2579">
        <w:tc>
          <w:tcPr>
            <w:tcW w:w="4756" w:type="dxa"/>
            <w:gridSpan w:val="2"/>
          </w:tcPr>
          <w:p w14:paraId="045D0AE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00776988"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26A7AFC" w14:textId="77777777" w:rsidTr="007400C7">
        <w:tc>
          <w:tcPr>
            <w:tcW w:w="9518" w:type="dxa"/>
            <w:gridSpan w:val="4"/>
          </w:tcPr>
          <w:p w14:paraId="39F6215B"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33E383E5" w14:textId="77777777" w:rsidTr="007400C7">
        <w:tc>
          <w:tcPr>
            <w:tcW w:w="9518" w:type="dxa"/>
            <w:gridSpan w:val="4"/>
          </w:tcPr>
          <w:p w14:paraId="39FCD77C"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69A44FD9" w14:textId="77777777" w:rsidTr="007400C7">
        <w:tc>
          <w:tcPr>
            <w:tcW w:w="9518" w:type="dxa"/>
            <w:gridSpan w:val="4"/>
          </w:tcPr>
          <w:p w14:paraId="3A47A57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2D86E335" w14:textId="77777777" w:rsidTr="00BF3302">
        <w:tc>
          <w:tcPr>
            <w:tcW w:w="1643" w:type="dxa"/>
          </w:tcPr>
          <w:p w14:paraId="5F9834D0"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6D2EE880"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3B9A67A4"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07608698" w14:textId="77777777" w:rsidTr="00BF3302">
        <w:tc>
          <w:tcPr>
            <w:tcW w:w="1643" w:type="dxa"/>
            <w:vMerge w:val="restart"/>
          </w:tcPr>
          <w:p w14:paraId="2AC73FEC" w14:textId="77777777" w:rsidR="00BF51E8"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BF51E8">
              <w:rPr>
                <w:rFonts w:asciiTheme="majorEastAsia" w:eastAsiaTheme="majorEastAsia" w:hAnsiTheme="majorEastAsia" w:hint="eastAsia"/>
                <w:sz w:val="24"/>
                <w:szCs w:val="24"/>
              </w:rPr>
              <w:t>有資格</w:t>
            </w:r>
          </w:p>
          <w:p w14:paraId="38EC0824" w14:textId="77777777" w:rsidR="00BF3302" w:rsidRPr="0014514B" w:rsidRDefault="00BF51E8" w:rsidP="00BF51E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Pr>
          <w:p w14:paraId="52012AE3" w14:textId="77777777" w:rsidR="00BF3302" w:rsidRPr="0014514B" w:rsidRDefault="00BF51E8"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11D73031" w14:textId="77777777" w:rsidR="00BF3302" w:rsidRPr="0014514B" w:rsidRDefault="00BF3302"/>
        </w:tc>
      </w:tr>
      <w:tr w:rsidR="000501FD" w:rsidRPr="0014514B" w14:paraId="14F18D62" w14:textId="77777777" w:rsidTr="00BF3302">
        <w:trPr>
          <w:trHeight w:val="70"/>
        </w:trPr>
        <w:tc>
          <w:tcPr>
            <w:tcW w:w="1643" w:type="dxa"/>
            <w:vMerge/>
          </w:tcPr>
          <w:p w14:paraId="1D1830F0"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41A381C" w14:textId="77777777" w:rsidR="00BF3302" w:rsidRPr="0014514B" w:rsidRDefault="00BF3302"/>
        </w:tc>
        <w:tc>
          <w:tcPr>
            <w:tcW w:w="4048" w:type="dxa"/>
          </w:tcPr>
          <w:p w14:paraId="3CE76A9B" w14:textId="77777777" w:rsidR="00BF3302" w:rsidRPr="0014514B" w:rsidRDefault="00BF3302"/>
        </w:tc>
      </w:tr>
      <w:tr w:rsidR="000501FD" w:rsidRPr="0014514B" w14:paraId="4D36BF8D" w14:textId="77777777" w:rsidTr="00BF3302">
        <w:tc>
          <w:tcPr>
            <w:tcW w:w="1643" w:type="dxa"/>
            <w:vMerge/>
          </w:tcPr>
          <w:p w14:paraId="11C9B09C"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01891982" w14:textId="77777777" w:rsidR="00BF3302" w:rsidRPr="0014514B" w:rsidRDefault="00BF3302"/>
        </w:tc>
        <w:tc>
          <w:tcPr>
            <w:tcW w:w="4048" w:type="dxa"/>
          </w:tcPr>
          <w:p w14:paraId="03A4329F" w14:textId="77777777" w:rsidR="00BF3302" w:rsidRPr="0014514B" w:rsidRDefault="00BF3302"/>
        </w:tc>
      </w:tr>
      <w:tr w:rsidR="000501FD" w:rsidRPr="0014514B" w14:paraId="0FEE8F2F" w14:textId="77777777" w:rsidTr="00BF3302">
        <w:tc>
          <w:tcPr>
            <w:tcW w:w="1643" w:type="dxa"/>
            <w:vMerge w:val="restart"/>
          </w:tcPr>
          <w:p w14:paraId="485F55A1"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0C64CE12"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12422E15"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1D2BD81D" w14:textId="77777777" w:rsidTr="00BF3302">
        <w:tc>
          <w:tcPr>
            <w:tcW w:w="1643" w:type="dxa"/>
            <w:vMerge/>
          </w:tcPr>
          <w:p w14:paraId="4DF7B05A"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323541F7" w14:textId="77777777" w:rsidR="00BF3302" w:rsidRPr="0014514B" w:rsidRDefault="00BF3302" w:rsidP="007400C7">
            <w:pPr>
              <w:rPr>
                <w:rFonts w:asciiTheme="majorEastAsia" w:eastAsiaTheme="majorEastAsia" w:hAnsiTheme="majorEastAsia"/>
                <w:sz w:val="24"/>
                <w:szCs w:val="24"/>
              </w:rPr>
            </w:pPr>
          </w:p>
        </w:tc>
        <w:tc>
          <w:tcPr>
            <w:tcW w:w="4048" w:type="dxa"/>
          </w:tcPr>
          <w:p w14:paraId="40306F55" w14:textId="77777777" w:rsidR="00BF3302" w:rsidRPr="0014514B" w:rsidRDefault="00BF3302" w:rsidP="007400C7">
            <w:pPr>
              <w:rPr>
                <w:rFonts w:asciiTheme="majorEastAsia" w:eastAsiaTheme="majorEastAsia" w:hAnsiTheme="majorEastAsia"/>
                <w:sz w:val="24"/>
                <w:szCs w:val="24"/>
              </w:rPr>
            </w:pPr>
          </w:p>
        </w:tc>
      </w:tr>
    </w:tbl>
    <w:p w14:paraId="360E87E8"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6680B209"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38466492" w14:textId="77777777" w:rsidTr="007400C7">
        <w:tc>
          <w:tcPr>
            <w:tcW w:w="9518" w:type="dxa"/>
          </w:tcPr>
          <w:p w14:paraId="723AEC8B" w14:textId="77777777" w:rsidR="00BF3302" w:rsidRPr="0014514B" w:rsidRDefault="00BF3302" w:rsidP="007400C7">
            <w:pPr>
              <w:rPr>
                <w:rFonts w:asciiTheme="majorEastAsia" w:eastAsiaTheme="majorEastAsia" w:hAnsiTheme="majorEastAsia"/>
                <w:sz w:val="24"/>
                <w:szCs w:val="24"/>
              </w:rPr>
            </w:pPr>
          </w:p>
          <w:p w14:paraId="59917234" w14:textId="77777777" w:rsidR="00BF3302" w:rsidRDefault="00BF3302" w:rsidP="007400C7">
            <w:pPr>
              <w:rPr>
                <w:rFonts w:asciiTheme="majorEastAsia" w:eastAsiaTheme="majorEastAsia" w:hAnsiTheme="majorEastAsia"/>
                <w:sz w:val="24"/>
                <w:szCs w:val="24"/>
              </w:rPr>
            </w:pPr>
          </w:p>
          <w:p w14:paraId="3BD70956" w14:textId="77777777" w:rsidR="000C1D82" w:rsidRPr="0014514B" w:rsidRDefault="000C1D82" w:rsidP="007400C7">
            <w:pPr>
              <w:rPr>
                <w:rFonts w:asciiTheme="majorEastAsia" w:eastAsiaTheme="majorEastAsia" w:hAnsiTheme="majorEastAsia"/>
                <w:sz w:val="24"/>
                <w:szCs w:val="24"/>
              </w:rPr>
            </w:pPr>
          </w:p>
          <w:p w14:paraId="438DF6EB" w14:textId="77777777" w:rsidR="00F24BE8" w:rsidRPr="0014514B" w:rsidRDefault="00F24BE8" w:rsidP="007400C7">
            <w:pPr>
              <w:rPr>
                <w:rFonts w:asciiTheme="majorEastAsia" w:eastAsiaTheme="majorEastAsia" w:hAnsiTheme="majorEastAsia"/>
                <w:sz w:val="24"/>
                <w:szCs w:val="24"/>
              </w:rPr>
            </w:pPr>
          </w:p>
        </w:tc>
      </w:tr>
    </w:tbl>
    <w:p w14:paraId="7F8D0EA6"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6177FFCC"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4788E68F" w14:textId="77777777" w:rsidTr="007400C7">
        <w:tc>
          <w:tcPr>
            <w:tcW w:w="9518" w:type="dxa"/>
          </w:tcPr>
          <w:p w14:paraId="539D1AF0" w14:textId="77777777" w:rsidR="00BF3302" w:rsidRPr="0014514B" w:rsidRDefault="00BF3302" w:rsidP="00F24BE8">
            <w:pPr>
              <w:tabs>
                <w:tab w:val="left" w:pos="1665"/>
              </w:tabs>
              <w:rPr>
                <w:rFonts w:asciiTheme="majorEastAsia" w:eastAsiaTheme="majorEastAsia" w:hAnsiTheme="majorEastAsia"/>
                <w:sz w:val="24"/>
                <w:szCs w:val="24"/>
              </w:rPr>
            </w:pPr>
          </w:p>
          <w:p w14:paraId="4D1F3D42" w14:textId="77777777" w:rsidR="00F24BE8" w:rsidRDefault="00F24BE8" w:rsidP="00F24BE8">
            <w:pPr>
              <w:tabs>
                <w:tab w:val="left" w:pos="1665"/>
              </w:tabs>
              <w:rPr>
                <w:rFonts w:asciiTheme="majorEastAsia" w:eastAsiaTheme="majorEastAsia" w:hAnsiTheme="majorEastAsia"/>
                <w:sz w:val="24"/>
                <w:szCs w:val="24"/>
              </w:rPr>
            </w:pPr>
          </w:p>
          <w:p w14:paraId="427DDF2C" w14:textId="77777777" w:rsidR="000C1D82" w:rsidRPr="0014514B" w:rsidRDefault="000C1D82" w:rsidP="00F24BE8">
            <w:pPr>
              <w:tabs>
                <w:tab w:val="left" w:pos="1665"/>
              </w:tabs>
              <w:rPr>
                <w:rFonts w:asciiTheme="majorEastAsia" w:eastAsiaTheme="majorEastAsia" w:hAnsiTheme="majorEastAsia"/>
                <w:sz w:val="24"/>
                <w:szCs w:val="24"/>
              </w:rPr>
            </w:pPr>
          </w:p>
          <w:p w14:paraId="71E77EC9" w14:textId="77777777" w:rsidR="00F24BE8" w:rsidRPr="0014514B" w:rsidRDefault="00F24BE8" w:rsidP="00F24BE8">
            <w:pPr>
              <w:tabs>
                <w:tab w:val="left" w:pos="1665"/>
              </w:tabs>
              <w:rPr>
                <w:rFonts w:asciiTheme="majorEastAsia" w:eastAsiaTheme="majorEastAsia" w:hAnsiTheme="majorEastAsia"/>
                <w:sz w:val="24"/>
                <w:szCs w:val="24"/>
              </w:rPr>
            </w:pPr>
          </w:p>
          <w:p w14:paraId="58F7E31F" w14:textId="77777777" w:rsidR="00295C52" w:rsidRPr="0014514B" w:rsidRDefault="00295C52" w:rsidP="00F24BE8">
            <w:pPr>
              <w:tabs>
                <w:tab w:val="left" w:pos="1665"/>
              </w:tabs>
              <w:rPr>
                <w:rFonts w:asciiTheme="majorEastAsia" w:eastAsiaTheme="majorEastAsia" w:hAnsiTheme="majorEastAsia"/>
                <w:sz w:val="24"/>
                <w:szCs w:val="24"/>
              </w:rPr>
            </w:pPr>
          </w:p>
          <w:p w14:paraId="38D11113" w14:textId="77777777" w:rsidR="00BF3302" w:rsidRPr="0014514B" w:rsidRDefault="00BF3302" w:rsidP="007400C7">
            <w:pPr>
              <w:rPr>
                <w:rFonts w:asciiTheme="majorEastAsia" w:eastAsiaTheme="majorEastAsia" w:hAnsiTheme="majorEastAsia"/>
                <w:sz w:val="24"/>
                <w:szCs w:val="24"/>
              </w:rPr>
            </w:pPr>
          </w:p>
        </w:tc>
      </w:tr>
    </w:tbl>
    <w:p w14:paraId="6A01E1ED"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6545231A"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70C8A1FE" w14:textId="77777777" w:rsidTr="00336AA7">
        <w:tc>
          <w:tcPr>
            <w:tcW w:w="4336" w:type="dxa"/>
          </w:tcPr>
          <w:p w14:paraId="28608CC4" w14:textId="1B6E93B4"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27364F">
              <w:rPr>
                <w:rFonts w:asciiTheme="majorEastAsia" w:eastAsiaTheme="majorEastAsia" w:hAnsiTheme="majorEastAsia" w:hint="eastAsia"/>
                <w:sz w:val="24"/>
                <w:szCs w:val="24"/>
              </w:rPr>
              <w:t>（和暦）</w:t>
            </w:r>
          </w:p>
          <w:p w14:paraId="1B04F965"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28E06864" w14:textId="3996EDDC" w:rsidR="00F24BE8" w:rsidRPr="0014514B" w:rsidRDefault="00F24BE8" w:rsidP="0027364F">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44118FDB" w14:textId="3CCFE939"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3A3ECD11" w14:textId="77777777" w:rsidTr="00336AA7">
        <w:tc>
          <w:tcPr>
            <w:tcW w:w="4336" w:type="dxa"/>
          </w:tcPr>
          <w:p w14:paraId="33109C65" w14:textId="77777777" w:rsidR="0027364F" w:rsidRDefault="00336AA7"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5BFB7A84" w14:textId="4FFEC131" w:rsidR="00F24BE8" w:rsidRPr="0014514B" w:rsidRDefault="00336AA7" w:rsidP="0027364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27364F">
              <w:rPr>
                <w:rFonts w:asciiTheme="majorEastAsia" w:eastAsiaTheme="majorEastAsia" w:hAnsiTheme="majorEastAsia" w:hint="eastAsia"/>
                <w:sz w:val="24"/>
                <w:szCs w:val="24"/>
              </w:rPr>
              <w:t>・和暦</w:t>
            </w:r>
            <w:r>
              <w:rPr>
                <w:rFonts w:asciiTheme="majorEastAsia" w:eastAsiaTheme="majorEastAsia" w:hAnsiTheme="majorEastAsia" w:hint="eastAsia"/>
                <w:sz w:val="24"/>
                <w:szCs w:val="24"/>
              </w:rPr>
              <w:t>)</w:t>
            </w:r>
          </w:p>
        </w:tc>
        <w:tc>
          <w:tcPr>
            <w:tcW w:w="5182" w:type="dxa"/>
          </w:tcPr>
          <w:p w14:paraId="599813DC" w14:textId="53A576DA" w:rsidR="00F24BE8" w:rsidRPr="0014514B" w:rsidRDefault="00336AA7" w:rsidP="00336A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164DDF78"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4482AD59"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23F9707E" w14:textId="77777777" w:rsidTr="00295C52">
        <w:tc>
          <w:tcPr>
            <w:tcW w:w="9950" w:type="dxa"/>
          </w:tcPr>
          <w:p w14:paraId="6441165B"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300397E5" w14:textId="77777777" w:rsidR="00295C52" w:rsidRPr="0014514B" w:rsidRDefault="00295C52" w:rsidP="00BF3302">
            <w:pPr>
              <w:jc w:val="left"/>
              <w:rPr>
                <w:rFonts w:asciiTheme="majorEastAsia" w:eastAsiaTheme="majorEastAsia" w:hAnsiTheme="majorEastAsia"/>
                <w:sz w:val="24"/>
                <w:szCs w:val="24"/>
              </w:rPr>
            </w:pPr>
          </w:p>
          <w:p w14:paraId="14E7092E" w14:textId="77777777" w:rsidR="00295C52" w:rsidRPr="0014514B" w:rsidRDefault="00295C52" w:rsidP="00BF3302">
            <w:pPr>
              <w:jc w:val="left"/>
              <w:rPr>
                <w:rFonts w:asciiTheme="majorEastAsia" w:eastAsiaTheme="majorEastAsia" w:hAnsiTheme="majorEastAsia"/>
                <w:sz w:val="24"/>
                <w:szCs w:val="24"/>
              </w:rPr>
            </w:pPr>
          </w:p>
          <w:p w14:paraId="7E57ED25" w14:textId="77777777" w:rsidR="00295C52" w:rsidRPr="0014514B" w:rsidRDefault="00295C52" w:rsidP="00BF3302">
            <w:pPr>
              <w:jc w:val="left"/>
              <w:rPr>
                <w:rFonts w:asciiTheme="majorEastAsia" w:eastAsiaTheme="majorEastAsia" w:hAnsiTheme="majorEastAsia"/>
                <w:sz w:val="24"/>
                <w:szCs w:val="24"/>
              </w:rPr>
            </w:pPr>
          </w:p>
          <w:p w14:paraId="0E319091" w14:textId="77777777" w:rsidR="00295C52" w:rsidRPr="0014514B" w:rsidRDefault="00295C52" w:rsidP="00BF3302">
            <w:pPr>
              <w:jc w:val="left"/>
              <w:rPr>
                <w:rFonts w:asciiTheme="majorEastAsia" w:eastAsiaTheme="majorEastAsia" w:hAnsiTheme="majorEastAsia"/>
                <w:sz w:val="24"/>
                <w:szCs w:val="24"/>
              </w:rPr>
            </w:pPr>
          </w:p>
          <w:p w14:paraId="1E83C25A" w14:textId="77777777" w:rsidR="00295C52" w:rsidRPr="0014514B" w:rsidRDefault="00295C52" w:rsidP="00BF3302">
            <w:pPr>
              <w:jc w:val="left"/>
              <w:rPr>
                <w:rFonts w:asciiTheme="majorEastAsia" w:eastAsiaTheme="majorEastAsia" w:hAnsiTheme="majorEastAsia"/>
                <w:sz w:val="24"/>
                <w:szCs w:val="24"/>
              </w:rPr>
            </w:pPr>
          </w:p>
          <w:p w14:paraId="3FC3A899" w14:textId="77777777" w:rsidR="00295C52" w:rsidRPr="0014514B" w:rsidRDefault="00295C52" w:rsidP="00BF3302">
            <w:pPr>
              <w:jc w:val="left"/>
              <w:rPr>
                <w:rFonts w:asciiTheme="majorEastAsia" w:eastAsiaTheme="majorEastAsia" w:hAnsiTheme="majorEastAsia"/>
                <w:sz w:val="24"/>
                <w:szCs w:val="24"/>
              </w:rPr>
            </w:pPr>
          </w:p>
          <w:p w14:paraId="5027CE5F"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2224F5B8" w14:textId="77777777" w:rsidR="00295C52" w:rsidRPr="0014514B" w:rsidRDefault="00295C52" w:rsidP="00BF3302">
            <w:pPr>
              <w:jc w:val="left"/>
              <w:rPr>
                <w:rFonts w:asciiTheme="majorEastAsia" w:eastAsiaTheme="majorEastAsia" w:hAnsiTheme="majorEastAsia"/>
                <w:sz w:val="24"/>
                <w:szCs w:val="24"/>
              </w:rPr>
            </w:pPr>
          </w:p>
          <w:p w14:paraId="7EF35A33" w14:textId="77777777" w:rsidR="00295C52" w:rsidRPr="0014514B" w:rsidRDefault="00295C52" w:rsidP="00BF3302">
            <w:pPr>
              <w:jc w:val="left"/>
              <w:rPr>
                <w:rFonts w:asciiTheme="majorEastAsia" w:eastAsiaTheme="majorEastAsia" w:hAnsiTheme="majorEastAsia"/>
                <w:sz w:val="24"/>
                <w:szCs w:val="24"/>
              </w:rPr>
            </w:pPr>
          </w:p>
          <w:p w14:paraId="58D845DF" w14:textId="77777777" w:rsidR="00295C52" w:rsidRPr="0014514B" w:rsidRDefault="00295C52" w:rsidP="00BF3302">
            <w:pPr>
              <w:jc w:val="left"/>
              <w:rPr>
                <w:rFonts w:asciiTheme="majorEastAsia" w:eastAsiaTheme="majorEastAsia" w:hAnsiTheme="majorEastAsia"/>
                <w:sz w:val="24"/>
                <w:szCs w:val="24"/>
              </w:rPr>
            </w:pPr>
          </w:p>
          <w:p w14:paraId="7BFD52DA" w14:textId="77777777" w:rsidR="00295C52" w:rsidRPr="0014514B" w:rsidRDefault="00295C52" w:rsidP="00BF3302">
            <w:pPr>
              <w:jc w:val="left"/>
              <w:rPr>
                <w:rFonts w:asciiTheme="majorEastAsia" w:eastAsiaTheme="majorEastAsia" w:hAnsiTheme="majorEastAsia"/>
                <w:sz w:val="24"/>
                <w:szCs w:val="24"/>
              </w:rPr>
            </w:pPr>
          </w:p>
          <w:p w14:paraId="4060630A" w14:textId="77777777" w:rsidR="00295C52" w:rsidRPr="0014514B" w:rsidRDefault="00295C52" w:rsidP="00BF3302">
            <w:pPr>
              <w:jc w:val="left"/>
              <w:rPr>
                <w:rFonts w:asciiTheme="majorEastAsia" w:eastAsiaTheme="majorEastAsia" w:hAnsiTheme="majorEastAsia"/>
                <w:sz w:val="24"/>
                <w:szCs w:val="24"/>
              </w:rPr>
            </w:pPr>
          </w:p>
          <w:p w14:paraId="4CC45B90" w14:textId="77777777" w:rsidR="00295C52" w:rsidRPr="0014514B" w:rsidRDefault="00295C52" w:rsidP="00BF3302">
            <w:pPr>
              <w:jc w:val="left"/>
              <w:rPr>
                <w:rFonts w:asciiTheme="majorEastAsia" w:eastAsiaTheme="majorEastAsia" w:hAnsiTheme="majorEastAsia"/>
                <w:sz w:val="24"/>
                <w:szCs w:val="24"/>
              </w:rPr>
            </w:pPr>
          </w:p>
        </w:tc>
      </w:tr>
    </w:tbl>
    <w:p w14:paraId="335D48B2"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1CBAB3FA"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3F05E2CC" w14:textId="77777777" w:rsidTr="007400C7">
        <w:tc>
          <w:tcPr>
            <w:tcW w:w="9950" w:type="dxa"/>
          </w:tcPr>
          <w:p w14:paraId="41973318" w14:textId="77777777" w:rsidR="00295C52" w:rsidRPr="000C1D82" w:rsidRDefault="00295C52" w:rsidP="00295C52">
            <w:pPr>
              <w:jc w:val="left"/>
              <w:rPr>
                <w:rFonts w:asciiTheme="majorEastAsia" w:eastAsiaTheme="majorEastAsia" w:hAnsiTheme="majorEastAsia"/>
                <w:sz w:val="24"/>
                <w:szCs w:val="24"/>
              </w:rPr>
            </w:pPr>
          </w:p>
          <w:p w14:paraId="608FFF2D" w14:textId="77777777" w:rsidR="00295C52" w:rsidRPr="0014514B" w:rsidRDefault="00295C52" w:rsidP="00295C52">
            <w:pPr>
              <w:jc w:val="left"/>
              <w:rPr>
                <w:rFonts w:asciiTheme="majorEastAsia" w:eastAsiaTheme="majorEastAsia" w:hAnsiTheme="majorEastAsia"/>
                <w:sz w:val="24"/>
                <w:szCs w:val="24"/>
              </w:rPr>
            </w:pPr>
          </w:p>
          <w:p w14:paraId="0F3D4AED" w14:textId="77777777" w:rsidR="00295C52" w:rsidRPr="0014514B" w:rsidRDefault="00295C52" w:rsidP="00295C52">
            <w:pPr>
              <w:jc w:val="left"/>
              <w:rPr>
                <w:rFonts w:asciiTheme="majorEastAsia" w:eastAsiaTheme="majorEastAsia" w:hAnsiTheme="majorEastAsia"/>
                <w:sz w:val="24"/>
                <w:szCs w:val="24"/>
              </w:rPr>
            </w:pPr>
          </w:p>
          <w:p w14:paraId="3D7016F4" w14:textId="77777777" w:rsidR="00295C52" w:rsidRPr="0014514B" w:rsidRDefault="00295C52" w:rsidP="00295C52">
            <w:pPr>
              <w:jc w:val="left"/>
              <w:rPr>
                <w:rFonts w:asciiTheme="majorEastAsia" w:eastAsiaTheme="majorEastAsia" w:hAnsiTheme="majorEastAsia"/>
                <w:sz w:val="24"/>
                <w:szCs w:val="24"/>
              </w:rPr>
            </w:pPr>
          </w:p>
          <w:p w14:paraId="102D529B" w14:textId="77777777" w:rsidR="00295C52" w:rsidRPr="0014514B" w:rsidRDefault="00295C52" w:rsidP="00295C52">
            <w:pPr>
              <w:jc w:val="left"/>
              <w:rPr>
                <w:rFonts w:asciiTheme="majorEastAsia" w:eastAsiaTheme="majorEastAsia" w:hAnsiTheme="majorEastAsia"/>
                <w:sz w:val="24"/>
                <w:szCs w:val="24"/>
              </w:rPr>
            </w:pPr>
          </w:p>
          <w:p w14:paraId="35C6AE1F" w14:textId="77777777" w:rsidR="00295C52" w:rsidRPr="0014514B" w:rsidRDefault="00295C52" w:rsidP="00295C52">
            <w:pPr>
              <w:jc w:val="left"/>
              <w:rPr>
                <w:rFonts w:asciiTheme="majorEastAsia" w:eastAsiaTheme="majorEastAsia" w:hAnsiTheme="majorEastAsia"/>
                <w:sz w:val="24"/>
                <w:szCs w:val="24"/>
              </w:rPr>
            </w:pPr>
          </w:p>
          <w:p w14:paraId="22129C60" w14:textId="77777777" w:rsidR="00295C52" w:rsidRPr="0014514B" w:rsidRDefault="00295C52" w:rsidP="00295C52">
            <w:pPr>
              <w:jc w:val="left"/>
              <w:rPr>
                <w:rFonts w:asciiTheme="majorEastAsia" w:eastAsiaTheme="majorEastAsia" w:hAnsiTheme="majorEastAsia"/>
                <w:sz w:val="24"/>
                <w:szCs w:val="24"/>
              </w:rPr>
            </w:pPr>
          </w:p>
        </w:tc>
      </w:tr>
    </w:tbl>
    <w:p w14:paraId="5FDA705E"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5A15B232"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0D61FF29"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038676F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88E24D0"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02725EA"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8E6607E"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9109D7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D76847A"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36C4FB69"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3DEDC2B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5548D19"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77B5DA03"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3B32">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8F72B1">
        <w:rPr>
          <w:rFonts w:asciiTheme="majorEastAsia" w:eastAsiaTheme="majorEastAsia" w:hAnsiTheme="majorEastAsia" w:hint="eastAsia"/>
          <w:sz w:val="36"/>
          <w:szCs w:val="36"/>
        </w:rPr>
        <w:t>（</w:t>
      </w:r>
      <w:r w:rsidR="00320CCF">
        <w:rPr>
          <w:rFonts w:asciiTheme="majorEastAsia" w:eastAsiaTheme="majorEastAsia" w:hAnsiTheme="majorEastAsia" w:hint="eastAsia"/>
          <w:sz w:val="36"/>
          <w:szCs w:val="36"/>
        </w:rPr>
        <w:t>児童心理治療施設</w:t>
      </w:r>
      <w:r w:rsidR="000C1D82" w:rsidRPr="00E11CD7">
        <w:rPr>
          <w:rFonts w:asciiTheme="majorEastAsia" w:eastAsiaTheme="majorEastAsia" w:hAnsiTheme="majorEastAsia" w:hint="eastAsia"/>
          <w:sz w:val="36"/>
          <w:szCs w:val="36"/>
        </w:rPr>
        <w:t>）</w:t>
      </w:r>
    </w:p>
    <w:p w14:paraId="16798E71" w14:textId="77777777" w:rsidR="00B61009" w:rsidRPr="0014514B" w:rsidRDefault="00235CEA" w:rsidP="0027364F">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EB55EB">
        <w:rPr>
          <w:rFonts w:ascii="ＭＳ ゴシック" w:eastAsia="ＭＳ ゴシック" w:hAnsi="ＭＳ ゴシック" w:hint="eastAsia"/>
          <w:sz w:val="22"/>
        </w:rPr>
        <w:t>20</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505A4783" w14:textId="77777777" w:rsidR="00235CEA" w:rsidRDefault="00235CEA" w:rsidP="0027364F">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32764ADA" w14:textId="77777777" w:rsidR="007400C7" w:rsidRDefault="007400C7" w:rsidP="00235CEA">
      <w:pPr>
        <w:rPr>
          <w:rFonts w:asciiTheme="majorEastAsia" w:eastAsiaTheme="majorEastAsia" w:hAnsiTheme="majorEastAsia"/>
          <w:b/>
          <w:sz w:val="32"/>
          <w:szCs w:val="28"/>
        </w:rPr>
      </w:pPr>
    </w:p>
    <w:p w14:paraId="7F225400" w14:textId="77777777" w:rsidR="00856B9B" w:rsidRPr="007400C7" w:rsidRDefault="00856B9B" w:rsidP="00856B9B">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62FD76CA" w14:textId="77777777"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治療・支援</w:t>
      </w:r>
      <w:r w:rsidRPr="0014514B">
        <w:rPr>
          <w:rFonts w:asciiTheme="majorEastAsia" w:eastAsiaTheme="majorEastAsia" w:hAnsiTheme="majorEastAsia" w:hint="eastAsia"/>
          <w:b/>
          <w:sz w:val="28"/>
          <w:szCs w:val="28"/>
        </w:rPr>
        <w:t>の基本方針と組織</w:t>
      </w:r>
    </w:p>
    <w:p w14:paraId="30C307B7"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4F87921A" w14:textId="77777777" w:rsidTr="004B3F09">
        <w:tc>
          <w:tcPr>
            <w:tcW w:w="7797" w:type="dxa"/>
            <w:gridSpan w:val="2"/>
          </w:tcPr>
          <w:p w14:paraId="450BB346" w14:textId="77777777" w:rsidR="00856B9B" w:rsidRPr="0014514B" w:rsidRDefault="00856B9B" w:rsidP="004B3F09">
            <w:pPr>
              <w:rPr>
                <w:rFonts w:asciiTheme="majorEastAsia" w:eastAsiaTheme="majorEastAsia" w:hAnsiTheme="majorEastAsia"/>
                <w:sz w:val="24"/>
                <w:szCs w:val="24"/>
              </w:rPr>
            </w:pPr>
          </w:p>
        </w:tc>
        <w:tc>
          <w:tcPr>
            <w:tcW w:w="1478" w:type="dxa"/>
          </w:tcPr>
          <w:p w14:paraId="6CE95C51"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6180D5AD" w14:textId="77777777" w:rsidTr="004B3F09">
        <w:tc>
          <w:tcPr>
            <w:tcW w:w="9275" w:type="dxa"/>
            <w:gridSpan w:val="3"/>
          </w:tcPr>
          <w:p w14:paraId="1EFCC0E5"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856B9B" w:rsidRPr="0014514B" w14:paraId="7BE6EF12" w14:textId="77777777" w:rsidTr="004B3F09">
        <w:tc>
          <w:tcPr>
            <w:tcW w:w="709" w:type="dxa"/>
          </w:tcPr>
          <w:p w14:paraId="26922870"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60F2C8F7" w14:textId="0A3B7F92" w:rsidR="0006796A" w:rsidRPr="0014514B" w:rsidRDefault="00856B9B" w:rsidP="00B21688">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00A83EC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83ECA">
              <w:rPr>
                <w:rFonts w:asciiTheme="majorEastAsia" w:eastAsiaTheme="majorEastAsia" w:hAnsiTheme="majorEastAsia" w:hint="eastAsia"/>
                <w:sz w:val="22"/>
              </w:rPr>
              <w:t>）</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06796A" w:rsidRPr="0014514B">
              <w:rPr>
                <w:rFonts w:asciiTheme="majorEastAsia" w:eastAsiaTheme="majorEastAsia" w:hAnsiTheme="majorEastAsia" w:hint="eastAsia"/>
                <w:sz w:val="22"/>
              </w:rPr>
              <w:t>る。</w:t>
            </w:r>
          </w:p>
        </w:tc>
        <w:tc>
          <w:tcPr>
            <w:tcW w:w="1478" w:type="dxa"/>
          </w:tcPr>
          <w:p w14:paraId="5D14A410"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14C98014" w14:textId="77777777" w:rsidTr="004B3F09">
        <w:tc>
          <w:tcPr>
            <w:tcW w:w="9275" w:type="dxa"/>
            <w:gridSpan w:val="3"/>
          </w:tcPr>
          <w:p w14:paraId="656E9001"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D9769FA" w14:textId="77777777" w:rsidR="00856B9B" w:rsidRPr="0014514B" w:rsidRDefault="00856B9B" w:rsidP="004B3F09">
            <w:pPr>
              <w:jc w:val="left"/>
              <w:rPr>
                <w:rFonts w:asciiTheme="majorEastAsia" w:eastAsiaTheme="majorEastAsia" w:hAnsiTheme="majorEastAsia"/>
                <w:sz w:val="22"/>
              </w:rPr>
            </w:pPr>
          </w:p>
        </w:tc>
      </w:tr>
    </w:tbl>
    <w:p w14:paraId="11433418" w14:textId="77777777" w:rsidR="00856B9B" w:rsidRPr="0014514B" w:rsidRDefault="00856B9B" w:rsidP="00856B9B">
      <w:pPr>
        <w:tabs>
          <w:tab w:val="left" w:pos="3390"/>
        </w:tabs>
        <w:rPr>
          <w:rFonts w:asciiTheme="majorEastAsia" w:eastAsiaTheme="majorEastAsia" w:hAnsiTheme="majorEastAsia"/>
          <w:b/>
          <w:sz w:val="24"/>
          <w:szCs w:val="24"/>
        </w:rPr>
      </w:pPr>
    </w:p>
    <w:p w14:paraId="5A32325E"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3FAA5275" w14:textId="77777777" w:rsidTr="004B3F09">
        <w:tc>
          <w:tcPr>
            <w:tcW w:w="7797" w:type="dxa"/>
            <w:gridSpan w:val="2"/>
          </w:tcPr>
          <w:p w14:paraId="52C31C16" w14:textId="77777777" w:rsidR="00856B9B" w:rsidRPr="0014514B" w:rsidRDefault="00856B9B" w:rsidP="004B3F09">
            <w:pPr>
              <w:rPr>
                <w:rFonts w:asciiTheme="majorEastAsia" w:eastAsiaTheme="majorEastAsia" w:hAnsiTheme="majorEastAsia"/>
                <w:sz w:val="24"/>
                <w:szCs w:val="24"/>
              </w:rPr>
            </w:pPr>
          </w:p>
        </w:tc>
        <w:tc>
          <w:tcPr>
            <w:tcW w:w="1478" w:type="dxa"/>
          </w:tcPr>
          <w:p w14:paraId="22194CF7"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60C8DF94" w14:textId="77777777" w:rsidTr="004B3F09">
        <w:tc>
          <w:tcPr>
            <w:tcW w:w="9275" w:type="dxa"/>
            <w:gridSpan w:val="3"/>
          </w:tcPr>
          <w:p w14:paraId="042A2B39"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856B9B" w:rsidRPr="0014514B" w14:paraId="4B799A86" w14:textId="77777777" w:rsidTr="004B3F09">
        <w:tc>
          <w:tcPr>
            <w:tcW w:w="709" w:type="dxa"/>
          </w:tcPr>
          <w:p w14:paraId="1536219C"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122D4C02" w14:textId="2799AF0D" w:rsidR="0006796A" w:rsidRPr="0014514B" w:rsidRDefault="00856B9B" w:rsidP="00B21688">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06796A" w:rsidRPr="0014514B">
              <w:rPr>
                <w:rFonts w:asciiTheme="majorEastAsia" w:eastAsiaTheme="majorEastAsia" w:hAnsiTheme="majorEastAsia" w:hint="eastAsia"/>
                <w:sz w:val="22"/>
              </w:rPr>
              <w:t>握・分析されている。</w:t>
            </w:r>
          </w:p>
        </w:tc>
        <w:tc>
          <w:tcPr>
            <w:tcW w:w="1478" w:type="dxa"/>
          </w:tcPr>
          <w:p w14:paraId="6EC9B6E0"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457E144B" w14:textId="77777777" w:rsidTr="004B3F09">
        <w:tc>
          <w:tcPr>
            <w:tcW w:w="9275" w:type="dxa"/>
            <w:gridSpan w:val="3"/>
          </w:tcPr>
          <w:p w14:paraId="1329D6EE"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727308B" w14:textId="77777777" w:rsidR="00856B9B" w:rsidRPr="0014514B" w:rsidRDefault="00856B9B" w:rsidP="004B3F09">
            <w:pPr>
              <w:jc w:val="left"/>
              <w:rPr>
                <w:rFonts w:asciiTheme="majorEastAsia" w:eastAsiaTheme="majorEastAsia" w:hAnsiTheme="majorEastAsia"/>
                <w:sz w:val="22"/>
              </w:rPr>
            </w:pPr>
          </w:p>
        </w:tc>
      </w:tr>
      <w:tr w:rsidR="00856B9B" w:rsidRPr="0014514B" w14:paraId="60522D28" w14:textId="77777777" w:rsidTr="004B3F09">
        <w:tc>
          <w:tcPr>
            <w:tcW w:w="709" w:type="dxa"/>
          </w:tcPr>
          <w:p w14:paraId="10DD6C3F"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0847081D" w14:textId="4DDD433D"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003C3842">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w:t>
            </w:r>
            <w:r w:rsidR="0006796A" w:rsidRPr="0014514B">
              <w:rPr>
                <w:rFonts w:asciiTheme="majorEastAsia" w:eastAsiaTheme="majorEastAsia" w:hAnsiTheme="majorEastAsia" w:hint="eastAsia"/>
                <w:sz w:val="22"/>
              </w:rPr>
              <w:t>る。</w:t>
            </w:r>
          </w:p>
        </w:tc>
        <w:tc>
          <w:tcPr>
            <w:tcW w:w="1478" w:type="dxa"/>
          </w:tcPr>
          <w:p w14:paraId="280EF177"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413A1F9A" w14:textId="77777777" w:rsidTr="004B3F09">
        <w:tc>
          <w:tcPr>
            <w:tcW w:w="9275" w:type="dxa"/>
            <w:gridSpan w:val="3"/>
          </w:tcPr>
          <w:p w14:paraId="4B9B49F2"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F70B0C4" w14:textId="77777777" w:rsidR="00856B9B" w:rsidRPr="0014514B" w:rsidRDefault="00856B9B" w:rsidP="004B3F09">
            <w:pPr>
              <w:jc w:val="left"/>
              <w:rPr>
                <w:rFonts w:asciiTheme="majorEastAsia" w:eastAsiaTheme="majorEastAsia" w:hAnsiTheme="majorEastAsia"/>
                <w:sz w:val="22"/>
              </w:rPr>
            </w:pPr>
          </w:p>
        </w:tc>
      </w:tr>
    </w:tbl>
    <w:p w14:paraId="6DDB2CF6" w14:textId="77777777" w:rsidR="00856B9B" w:rsidRPr="0014514B" w:rsidRDefault="00856B9B" w:rsidP="00856B9B">
      <w:pPr>
        <w:tabs>
          <w:tab w:val="left" w:pos="3210"/>
        </w:tabs>
        <w:rPr>
          <w:rFonts w:ascii="HG丸ｺﾞｼｯｸM-PRO" w:eastAsia="HG丸ｺﾞｼｯｸM-PRO" w:hAnsi="HG丸ｺﾞｼｯｸM-PRO"/>
          <w:sz w:val="24"/>
          <w:szCs w:val="24"/>
        </w:rPr>
      </w:pPr>
    </w:p>
    <w:p w14:paraId="0C58C74A"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72C383DD" w14:textId="77777777" w:rsidTr="004B3F09">
        <w:tc>
          <w:tcPr>
            <w:tcW w:w="7797" w:type="dxa"/>
            <w:gridSpan w:val="2"/>
          </w:tcPr>
          <w:p w14:paraId="44E22757" w14:textId="77777777" w:rsidR="00856B9B" w:rsidRPr="0014514B" w:rsidRDefault="00856B9B" w:rsidP="004B3F09">
            <w:pPr>
              <w:rPr>
                <w:rFonts w:asciiTheme="majorEastAsia" w:eastAsiaTheme="majorEastAsia" w:hAnsiTheme="majorEastAsia"/>
                <w:sz w:val="24"/>
                <w:szCs w:val="24"/>
              </w:rPr>
            </w:pPr>
          </w:p>
        </w:tc>
        <w:tc>
          <w:tcPr>
            <w:tcW w:w="1478" w:type="dxa"/>
          </w:tcPr>
          <w:p w14:paraId="330C1D0E"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03C9AB5F" w14:textId="77777777" w:rsidTr="004B3F09">
        <w:tc>
          <w:tcPr>
            <w:tcW w:w="9275" w:type="dxa"/>
            <w:gridSpan w:val="3"/>
            <w:shd w:val="clear" w:color="auto" w:fill="auto"/>
          </w:tcPr>
          <w:p w14:paraId="51A6B70F"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856B9B" w:rsidRPr="0014514B" w14:paraId="173514B3" w14:textId="77777777" w:rsidTr="004B3F09">
        <w:tc>
          <w:tcPr>
            <w:tcW w:w="709" w:type="dxa"/>
          </w:tcPr>
          <w:p w14:paraId="6AC004B8"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0DC56F80" w14:textId="225C62C2" w:rsidR="00BE593D"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6796A">
              <w:rPr>
                <w:rFonts w:asciiTheme="majorEastAsia" w:eastAsiaTheme="majorEastAsia" w:hAnsiTheme="majorEastAsia" w:hint="eastAsia"/>
                <w:sz w:val="22"/>
              </w:rPr>
              <w:t>―</w:t>
            </w:r>
            <w:r w:rsidR="00BE593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E593D">
              <w:rPr>
                <w:rFonts w:asciiTheme="majorEastAsia" w:eastAsiaTheme="majorEastAsia" w:hAnsiTheme="majorEastAsia" w:hint="eastAsia"/>
                <w:sz w:val="22"/>
              </w:rPr>
              <w:t>）</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BE593D" w:rsidRPr="0014514B">
              <w:rPr>
                <w:rFonts w:asciiTheme="majorEastAsia" w:eastAsiaTheme="majorEastAsia" w:hAnsiTheme="majorEastAsia" w:hint="eastAsia"/>
                <w:sz w:val="22"/>
              </w:rPr>
              <w:t>されている。</w:t>
            </w:r>
          </w:p>
        </w:tc>
        <w:tc>
          <w:tcPr>
            <w:tcW w:w="1478" w:type="dxa"/>
          </w:tcPr>
          <w:p w14:paraId="6A5342C3"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86DF0B2" w14:textId="77777777" w:rsidTr="004B3F09">
        <w:tc>
          <w:tcPr>
            <w:tcW w:w="9275" w:type="dxa"/>
            <w:gridSpan w:val="3"/>
            <w:shd w:val="clear" w:color="auto" w:fill="auto"/>
          </w:tcPr>
          <w:p w14:paraId="6A67D30B"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C1839CB" w14:textId="77777777" w:rsidR="00856B9B" w:rsidRPr="0014514B" w:rsidRDefault="00856B9B" w:rsidP="004B3F09">
            <w:pPr>
              <w:jc w:val="left"/>
              <w:rPr>
                <w:rFonts w:asciiTheme="majorEastAsia" w:eastAsiaTheme="majorEastAsia" w:hAnsiTheme="majorEastAsia"/>
                <w:sz w:val="22"/>
              </w:rPr>
            </w:pPr>
          </w:p>
        </w:tc>
      </w:tr>
      <w:tr w:rsidR="00856B9B" w:rsidRPr="0014514B" w14:paraId="60B3041C" w14:textId="77777777" w:rsidTr="004B3F09">
        <w:tc>
          <w:tcPr>
            <w:tcW w:w="709" w:type="dxa"/>
          </w:tcPr>
          <w:p w14:paraId="6CB7AF3C"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3A60F5D7" w14:textId="4D4582CB"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06796A" w:rsidRPr="0014514B">
              <w:rPr>
                <w:rFonts w:asciiTheme="majorEastAsia" w:eastAsiaTheme="majorEastAsia" w:hAnsiTheme="majorEastAsia" w:hint="eastAsia"/>
                <w:sz w:val="22"/>
              </w:rPr>
              <w:t>れている。</w:t>
            </w:r>
          </w:p>
        </w:tc>
        <w:tc>
          <w:tcPr>
            <w:tcW w:w="1478" w:type="dxa"/>
          </w:tcPr>
          <w:p w14:paraId="34C41053"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749B25B" w14:textId="77777777" w:rsidTr="004B3F09">
        <w:tc>
          <w:tcPr>
            <w:tcW w:w="9275" w:type="dxa"/>
            <w:gridSpan w:val="3"/>
            <w:shd w:val="clear" w:color="auto" w:fill="auto"/>
          </w:tcPr>
          <w:p w14:paraId="4EB19CB5"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ED5B33C" w14:textId="77777777" w:rsidR="00856B9B" w:rsidRPr="0014514B" w:rsidRDefault="00856B9B" w:rsidP="004B3F09">
            <w:pPr>
              <w:jc w:val="left"/>
              <w:rPr>
                <w:rFonts w:asciiTheme="majorEastAsia" w:eastAsiaTheme="majorEastAsia" w:hAnsiTheme="majorEastAsia"/>
                <w:sz w:val="22"/>
              </w:rPr>
            </w:pPr>
          </w:p>
        </w:tc>
      </w:tr>
      <w:tr w:rsidR="00856B9B" w:rsidRPr="0014514B" w14:paraId="7E413C78" w14:textId="77777777" w:rsidTr="004B3F09">
        <w:tc>
          <w:tcPr>
            <w:tcW w:w="9275" w:type="dxa"/>
            <w:gridSpan w:val="3"/>
            <w:shd w:val="clear" w:color="auto" w:fill="auto"/>
          </w:tcPr>
          <w:p w14:paraId="214C1152"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856B9B" w:rsidRPr="0014514B" w14:paraId="554FD86D" w14:textId="77777777" w:rsidTr="004B3F09">
        <w:tc>
          <w:tcPr>
            <w:tcW w:w="709" w:type="dxa"/>
          </w:tcPr>
          <w:p w14:paraId="27B9C4F3"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5DF73012" w14:textId="7EB7892C"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06796A" w:rsidRPr="0014514B">
              <w:rPr>
                <w:rFonts w:asciiTheme="majorEastAsia" w:eastAsiaTheme="majorEastAsia" w:hAnsiTheme="majorEastAsia" w:hint="eastAsia"/>
                <w:sz w:val="22"/>
              </w:rPr>
              <w:t>しが組織的に行われ、職員が理解している。</w:t>
            </w:r>
          </w:p>
        </w:tc>
        <w:tc>
          <w:tcPr>
            <w:tcW w:w="1478" w:type="dxa"/>
          </w:tcPr>
          <w:p w14:paraId="6EFC04C4"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6236E26" w14:textId="77777777" w:rsidTr="004B3F09">
        <w:tc>
          <w:tcPr>
            <w:tcW w:w="9275" w:type="dxa"/>
            <w:gridSpan w:val="3"/>
            <w:shd w:val="clear" w:color="auto" w:fill="auto"/>
          </w:tcPr>
          <w:p w14:paraId="732EA5E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FA0C7F2" w14:textId="77777777" w:rsidR="00856B9B" w:rsidRPr="0014514B" w:rsidRDefault="00856B9B" w:rsidP="004B3F09">
            <w:pPr>
              <w:jc w:val="left"/>
              <w:rPr>
                <w:rFonts w:asciiTheme="majorEastAsia" w:eastAsiaTheme="majorEastAsia" w:hAnsiTheme="majorEastAsia"/>
                <w:sz w:val="22"/>
              </w:rPr>
            </w:pPr>
          </w:p>
        </w:tc>
      </w:tr>
      <w:tr w:rsidR="00856B9B" w:rsidRPr="0014514B" w14:paraId="0E027CF3" w14:textId="77777777" w:rsidTr="004B3F09">
        <w:tc>
          <w:tcPr>
            <w:tcW w:w="709" w:type="dxa"/>
          </w:tcPr>
          <w:p w14:paraId="08457C7A"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5F3E9DF8" w14:textId="62165E9C"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w:t>
            </w:r>
            <w:r w:rsidR="0006796A" w:rsidRPr="0014514B">
              <w:rPr>
                <w:rFonts w:asciiTheme="majorEastAsia" w:eastAsiaTheme="majorEastAsia" w:hAnsiTheme="majorEastAsia" w:hint="eastAsia"/>
                <w:sz w:val="22"/>
              </w:rPr>
              <w:t>解を促している。</w:t>
            </w:r>
          </w:p>
        </w:tc>
        <w:tc>
          <w:tcPr>
            <w:tcW w:w="1478" w:type="dxa"/>
          </w:tcPr>
          <w:p w14:paraId="003F0DD6"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1134E74" w14:textId="77777777" w:rsidTr="004B3F09">
        <w:tc>
          <w:tcPr>
            <w:tcW w:w="9275" w:type="dxa"/>
            <w:gridSpan w:val="3"/>
            <w:shd w:val="clear" w:color="auto" w:fill="auto"/>
          </w:tcPr>
          <w:p w14:paraId="10801E38"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E140512" w14:textId="77777777" w:rsidR="00856B9B" w:rsidRPr="0014514B" w:rsidRDefault="00856B9B" w:rsidP="004B3F09">
            <w:pPr>
              <w:jc w:val="left"/>
              <w:rPr>
                <w:rFonts w:asciiTheme="majorEastAsia" w:eastAsiaTheme="majorEastAsia" w:hAnsiTheme="majorEastAsia"/>
                <w:sz w:val="22"/>
              </w:rPr>
            </w:pPr>
          </w:p>
        </w:tc>
      </w:tr>
    </w:tbl>
    <w:p w14:paraId="5CB565B2" w14:textId="77777777" w:rsidR="00856B9B" w:rsidRPr="0014514B" w:rsidRDefault="00856B9B" w:rsidP="00856B9B">
      <w:pPr>
        <w:tabs>
          <w:tab w:val="left" w:pos="3210"/>
        </w:tabs>
        <w:rPr>
          <w:rFonts w:ascii="HG丸ｺﾞｼｯｸM-PRO" w:eastAsia="HG丸ｺﾞｼｯｸM-PRO" w:hAnsi="HG丸ｺﾞｼｯｸM-PRO"/>
          <w:b/>
          <w:sz w:val="24"/>
          <w:szCs w:val="24"/>
        </w:rPr>
      </w:pPr>
    </w:p>
    <w:p w14:paraId="360B484A"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治療・支援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3DF08FD0" w14:textId="77777777" w:rsidTr="004B3F09">
        <w:tc>
          <w:tcPr>
            <w:tcW w:w="7797" w:type="dxa"/>
            <w:gridSpan w:val="2"/>
          </w:tcPr>
          <w:p w14:paraId="69E11007" w14:textId="77777777" w:rsidR="00856B9B" w:rsidRPr="0014514B" w:rsidRDefault="00856B9B" w:rsidP="004B3F09">
            <w:pPr>
              <w:rPr>
                <w:rFonts w:asciiTheme="majorEastAsia" w:eastAsiaTheme="majorEastAsia" w:hAnsiTheme="majorEastAsia"/>
                <w:sz w:val="24"/>
                <w:szCs w:val="24"/>
              </w:rPr>
            </w:pPr>
          </w:p>
        </w:tc>
        <w:tc>
          <w:tcPr>
            <w:tcW w:w="1478" w:type="dxa"/>
          </w:tcPr>
          <w:p w14:paraId="7A30D1E1"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6CCD35CC" w14:textId="77777777" w:rsidTr="004B3F09">
        <w:tc>
          <w:tcPr>
            <w:tcW w:w="9275" w:type="dxa"/>
            <w:gridSpan w:val="3"/>
          </w:tcPr>
          <w:p w14:paraId="50C9E7C4"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856B9B" w:rsidRPr="0014514B" w14:paraId="1230A839" w14:textId="77777777" w:rsidTr="004B3F09">
        <w:tc>
          <w:tcPr>
            <w:tcW w:w="709" w:type="dxa"/>
          </w:tcPr>
          <w:p w14:paraId="1795CD05"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0111A7BF" w14:textId="0F3869CE"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の質の向上に向けた取組が組織的に</w:t>
            </w:r>
            <w:r w:rsidR="0006796A" w:rsidRPr="0014514B">
              <w:rPr>
                <w:rFonts w:asciiTheme="majorEastAsia" w:eastAsiaTheme="majorEastAsia" w:hAnsiTheme="majorEastAsia" w:hint="eastAsia"/>
                <w:sz w:val="22"/>
              </w:rPr>
              <w:t>行われ、機能している。</w:t>
            </w:r>
          </w:p>
        </w:tc>
        <w:tc>
          <w:tcPr>
            <w:tcW w:w="1478" w:type="dxa"/>
          </w:tcPr>
          <w:p w14:paraId="1D5CF506"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7698B3D5" w14:textId="77777777" w:rsidTr="004B3F09">
        <w:tc>
          <w:tcPr>
            <w:tcW w:w="9275" w:type="dxa"/>
            <w:gridSpan w:val="3"/>
          </w:tcPr>
          <w:p w14:paraId="6FB244CB"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5061D24" w14:textId="77777777" w:rsidR="00856B9B" w:rsidRPr="0014514B" w:rsidRDefault="00856B9B" w:rsidP="004B3F09">
            <w:pPr>
              <w:jc w:val="left"/>
              <w:rPr>
                <w:rFonts w:asciiTheme="majorEastAsia" w:eastAsiaTheme="majorEastAsia" w:hAnsiTheme="majorEastAsia"/>
                <w:sz w:val="22"/>
              </w:rPr>
            </w:pPr>
          </w:p>
        </w:tc>
      </w:tr>
      <w:tr w:rsidR="00856B9B" w:rsidRPr="0014514B" w14:paraId="23E2330B" w14:textId="77777777" w:rsidTr="004B3F09">
        <w:tc>
          <w:tcPr>
            <w:tcW w:w="709" w:type="dxa"/>
          </w:tcPr>
          <w:p w14:paraId="5B37F6B3"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5A2B8497" w14:textId="023FC33B"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1D0538">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3C384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06796A" w:rsidRPr="0014514B">
              <w:rPr>
                <w:rFonts w:asciiTheme="majorEastAsia" w:eastAsiaTheme="majorEastAsia" w:hAnsiTheme="majorEastAsia" w:hint="eastAsia"/>
                <w:sz w:val="22"/>
              </w:rPr>
              <w:t>題を明確にし、計画的な改善策を実施している。</w:t>
            </w:r>
          </w:p>
        </w:tc>
        <w:tc>
          <w:tcPr>
            <w:tcW w:w="1478" w:type="dxa"/>
          </w:tcPr>
          <w:p w14:paraId="528A6F71"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576AB5B5" w14:textId="77777777" w:rsidTr="004B3F09">
        <w:tc>
          <w:tcPr>
            <w:tcW w:w="9275" w:type="dxa"/>
            <w:gridSpan w:val="3"/>
          </w:tcPr>
          <w:p w14:paraId="37CD038A"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F0D971B" w14:textId="77777777" w:rsidR="00856B9B" w:rsidRPr="0014514B" w:rsidRDefault="00856B9B" w:rsidP="004B3F09">
            <w:pPr>
              <w:jc w:val="left"/>
              <w:rPr>
                <w:rFonts w:asciiTheme="majorEastAsia" w:eastAsiaTheme="majorEastAsia" w:hAnsiTheme="majorEastAsia"/>
                <w:sz w:val="22"/>
              </w:rPr>
            </w:pPr>
          </w:p>
        </w:tc>
      </w:tr>
    </w:tbl>
    <w:p w14:paraId="33C9C4DC" w14:textId="77777777" w:rsidR="00856B9B" w:rsidRDefault="00856B9B" w:rsidP="00856B9B">
      <w:pPr>
        <w:tabs>
          <w:tab w:val="left" w:pos="3210"/>
        </w:tabs>
        <w:rPr>
          <w:rFonts w:ascii="HG丸ｺﾞｼｯｸM-PRO" w:eastAsia="HG丸ｺﾞｼｯｸM-PRO" w:hAnsi="HG丸ｺﾞｼｯｸM-PRO"/>
          <w:b/>
          <w:sz w:val="24"/>
          <w:szCs w:val="24"/>
        </w:rPr>
      </w:pPr>
    </w:p>
    <w:p w14:paraId="5E91F92C" w14:textId="77777777" w:rsidR="00856B9B" w:rsidRDefault="00856B9B" w:rsidP="00856B9B">
      <w:pPr>
        <w:tabs>
          <w:tab w:val="left" w:pos="3210"/>
        </w:tabs>
        <w:rPr>
          <w:rFonts w:ascii="HG丸ｺﾞｼｯｸM-PRO" w:eastAsia="HG丸ｺﾞｼｯｸM-PRO" w:hAnsi="HG丸ｺﾞｼｯｸM-PRO"/>
          <w:b/>
          <w:sz w:val="24"/>
          <w:szCs w:val="24"/>
        </w:rPr>
      </w:pPr>
    </w:p>
    <w:p w14:paraId="2110F13E" w14:textId="77777777"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22038C5A"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11349654" w14:textId="77777777" w:rsidTr="004B3F09">
        <w:tc>
          <w:tcPr>
            <w:tcW w:w="7797" w:type="dxa"/>
            <w:gridSpan w:val="2"/>
          </w:tcPr>
          <w:p w14:paraId="7D2C0E57" w14:textId="77777777" w:rsidR="00856B9B" w:rsidRPr="0014514B" w:rsidRDefault="00856B9B" w:rsidP="004B3F09">
            <w:pPr>
              <w:rPr>
                <w:rFonts w:asciiTheme="majorEastAsia" w:eastAsiaTheme="majorEastAsia" w:hAnsiTheme="majorEastAsia"/>
                <w:sz w:val="24"/>
                <w:szCs w:val="24"/>
              </w:rPr>
            </w:pPr>
          </w:p>
        </w:tc>
        <w:tc>
          <w:tcPr>
            <w:tcW w:w="1478" w:type="dxa"/>
          </w:tcPr>
          <w:p w14:paraId="1E2F21E8"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742EC235" w14:textId="77777777" w:rsidTr="004B3F09">
        <w:tc>
          <w:tcPr>
            <w:tcW w:w="9275" w:type="dxa"/>
            <w:gridSpan w:val="3"/>
          </w:tcPr>
          <w:p w14:paraId="2977CE36"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856B9B" w:rsidRPr="0014514B" w14:paraId="41B43CDF" w14:textId="77777777" w:rsidTr="004B3F09">
        <w:tc>
          <w:tcPr>
            <w:tcW w:w="709" w:type="dxa"/>
          </w:tcPr>
          <w:p w14:paraId="40DD6E3B"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217B9AB2" w14:textId="6331552B"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06796A" w:rsidRPr="0014514B">
              <w:rPr>
                <w:rFonts w:asciiTheme="majorEastAsia" w:eastAsiaTheme="majorEastAsia" w:hAnsiTheme="majorEastAsia" w:hint="eastAsia"/>
                <w:sz w:val="22"/>
              </w:rPr>
              <w:t>明し理解を図っている。</w:t>
            </w:r>
          </w:p>
        </w:tc>
        <w:tc>
          <w:tcPr>
            <w:tcW w:w="1478" w:type="dxa"/>
          </w:tcPr>
          <w:p w14:paraId="1DEA5464"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51071728" w14:textId="77777777" w:rsidTr="004B3F09">
        <w:tc>
          <w:tcPr>
            <w:tcW w:w="9275" w:type="dxa"/>
            <w:gridSpan w:val="3"/>
          </w:tcPr>
          <w:p w14:paraId="3A9007DC"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28A5C63" w14:textId="77777777" w:rsidR="00856B9B" w:rsidRPr="0014514B" w:rsidRDefault="00856B9B" w:rsidP="004B3F09">
            <w:pPr>
              <w:jc w:val="left"/>
              <w:rPr>
                <w:rFonts w:asciiTheme="majorEastAsia" w:eastAsiaTheme="majorEastAsia" w:hAnsiTheme="majorEastAsia"/>
                <w:sz w:val="22"/>
              </w:rPr>
            </w:pPr>
          </w:p>
        </w:tc>
      </w:tr>
      <w:tr w:rsidR="00856B9B" w:rsidRPr="0014514B" w14:paraId="449BC684" w14:textId="77777777" w:rsidTr="004B3F09">
        <w:tc>
          <w:tcPr>
            <w:tcW w:w="709" w:type="dxa"/>
          </w:tcPr>
          <w:p w14:paraId="18104787"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3F584A0D" w14:textId="769D4F4D"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06796A" w:rsidRPr="0014514B">
              <w:rPr>
                <w:rFonts w:asciiTheme="majorEastAsia" w:eastAsiaTheme="majorEastAsia" w:hAnsiTheme="majorEastAsia" w:hint="eastAsia"/>
                <w:sz w:val="22"/>
              </w:rPr>
              <w:t>を行っている。</w:t>
            </w:r>
          </w:p>
        </w:tc>
        <w:tc>
          <w:tcPr>
            <w:tcW w:w="1478" w:type="dxa"/>
          </w:tcPr>
          <w:p w14:paraId="391DBB00"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19176984" w14:textId="77777777" w:rsidTr="004B3F09">
        <w:tc>
          <w:tcPr>
            <w:tcW w:w="9275" w:type="dxa"/>
            <w:gridSpan w:val="3"/>
          </w:tcPr>
          <w:p w14:paraId="271B95CA"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4E2612" w14:textId="77777777" w:rsidR="00856B9B" w:rsidRPr="0014514B" w:rsidRDefault="00856B9B" w:rsidP="004B3F09">
            <w:pPr>
              <w:jc w:val="left"/>
              <w:rPr>
                <w:rFonts w:asciiTheme="majorEastAsia" w:eastAsiaTheme="majorEastAsia" w:hAnsiTheme="majorEastAsia"/>
                <w:sz w:val="22"/>
              </w:rPr>
            </w:pPr>
          </w:p>
        </w:tc>
      </w:tr>
      <w:tr w:rsidR="00856B9B" w:rsidRPr="0014514B" w14:paraId="1DD2ADF3" w14:textId="77777777" w:rsidTr="004B3F09">
        <w:tc>
          <w:tcPr>
            <w:tcW w:w="9275" w:type="dxa"/>
            <w:gridSpan w:val="3"/>
          </w:tcPr>
          <w:p w14:paraId="3237B2CA" w14:textId="77777777" w:rsidR="00856B9B" w:rsidRPr="0014514B" w:rsidRDefault="00856B9B" w:rsidP="0006796A">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856B9B" w:rsidRPr="0014514B" w14:paraId="119CF8E8" w14:textId="77777777" w:rsidTr="004B3F09">
        <w:tc>
          <w:tcPr>
            <w:tcW w:w="709" w:type="dxa"/>
          </w:tcPr>
          <w:p w14:paraId="36681074"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6DF8A7E7" w14:textId="0BF83769"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治療・支援</w:t>
            </w:r>
            <w:r w:rsidR="003239D7">
              <w:rPr>
                <w:rFonts w:asciiTheme="majorEastAsia" w:eastAsiaTheme="majorEastAsia" w:hAnsiTheme="majorEastAsia" w:hint="eastAsia"/>
                <w:sz w:val="22"/>
              </w:rPr>
              <w:t>の質の向上に意欲をもち</w:t>
            </w:r>
            <w:r w:rsidRPr="0014514B">
              <w:rPr>
                <w:rFonts w:asciiTheme="majorEastAsia" w:eastAsiaTheme="majorEastAsia" w:hAnsiTheme="majorEastAsia" w:hint="eastAsia"/>
                <w:sz w:val="22"/>
              </w:rPr>
              <w:t>その取組に</w:t>
            </w:r>
            <w:r w:rsidR="0006796A" w:rsidRPr="0014514B">
              <w:rPr>
                <w:rFonts w:asciiTheme="majorEastAsia" w:eastAsiaTheme="majorEastAsia" w:hAnsiTheme="majorEastAsia" w:hint="eastAsia"/>
                <w:sz w:val="22"/>
              </w:rPr>
              <w:t>指導力を発揮している。</w:t>
            </w:r>
          </w:p>
        </w:tc>
        <w:tc>
          <w:tcPr>
            <w:tcW w:w="1478" w:type="dxa"/>
          </w:tcPr>
          <w:p w14:paraId="774E4AEA"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2B064F5" w14:textId="77777777" w:rsidTr="004B3F09">
        <w:tc>
          <w:tcPr>
            <w:tcW w:w="9275" w:type="dxa"/>
            <w:gridSpan w:val="3"/>
          </w:tcPr>
          <w:p w14:paraId="4E05A689"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D2AFD5" w14:textId="77777777" w:rsidR="00856B9B" w:rsidRPr="0014514B" w:rsidRDefault="00856B9B" w:rsidP="004B3F09">
            <w:pPr>
              <w:jc w:val="left"/>
              <w:rPr>
                <w:rFonts w:asciiTheme="majorEastAsia" w:eastAsiaTheme="majorEastAsia" w:hAnsiTheme="majorEastAsia"/>
                <w:sz w:val="22"/>
              </w:rPr>
            </w:pPr>
          </w:p>
        </w:tc>
      </w:tr>
      <w:tr w:rsidR="00856B9B" w:rsidRPr="0014514B" w14:paraId="0D64EEB0" w14:textId="77777777" w:rsidTr="004B3F09">
        <w:tc>
          <w:tcPr>
            <w:tcW w:w="709" w:type="dxa"/>
          </w:tcPr>
          <w:p w14:paraId="341DD808"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1F5FF72B" w14:textId="4C726321" w:rsidR="0006796A"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6796A">
              <w:rPr>
                <w:rFonts w:asciiTheme="majorEastAsia" w:eastAsiaTheme="majorEastAsia" w:hAnsiTheme="majorEastAsia" w:hint="eastAsia"/>
                <w:sz w:val="22"/>
              </w:rPr>
              <w:t>―</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0006796A">
              <w:rPr>
                <w:rFonts w:asciiTheme="majorEastAsia" w:eastAsiaTheme="majorEastAsia" w:hAnsiTheme="majorEastAsia" w:hint="eastAsia"/>
                <w:sz w:val="22"/>
              </w:rPr>
              <w:t>―</w:t>
            </w:r>
            <w:r w:rsidR="0011273D">
              <w:rPr>
                <w:rFonts w:asciiTheme="majorEastAsia" w:eastAsiaTheme="majorEastAsia" w:hAnsiTheme="majorEastAsia" w:hint="eastAsia"/>
                <w:sz w:val="22"/>
              </w:rPr>
              <w:t>②　経営の改善や業務の実効性</w:t>
            </w:r>
            <w:r w:rsidRPr="0014514B">
              <w:rPr>
                <w:rFonts w:asciiTheme="majorEastAsia" w:eastAsiaTheme="majorEastAsia" w:hAnsiTheme="majorEastAsia" w:hint="eastAsia"/>
                <w:sz w:val="22"/>
              </w:rPr>
              <w:t>を高める取組に指導</w:t>
            </w:r>
            <w:r w:rsidR="0006796A" w:rsidRPr="0014514B">
              <w:rPr>
                <w:rFonts w:asciiTheme="majorEastAsia" w:eastAsiaTheme="majorEastAsia" w:hAnsiTheme="majorEastAsia" w:hint="eastAsia"/>
                <w:sz w:val="22"/>
              </w:rPr>
              <w:t>力を発揮している。</w:t>
            </w:r>
          </w:p>
        </w:tc>
        <w:tc>
          <w:tcPr>
            <w:tcW w:w="1478" w:type="dxa"/>
          </w:tcPr>
          <w:p w14:paraId="3F99E14C"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47CBC803" w14:textId="77777777" w:rsidTr="004B3F09">
        <w:tc>
          <w:tcPr>
            <w:tcW w:w="9275" w:type="dxa"/>
            <w:gridSpan w:val="3"/>
          </w:tcPr>
          <w:p w14:paraId="742593C0"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0A22755" w14:textId="77777777" w:rsidR="00856B9B" w:rsidRPr="0014514B" w:rsidRDefault="00856B9B" w:rsidP="004B3F09">
            <w:pPr>
              <w:jc w:val="left"/>
              <w:rPr>
                <w:rFonts w:asciiTheme="majorEastAsia" w:eastAsiaTheme="majorEastAsia" w:hAnsiTheme="majorEastAsia"/>
                <w:sz w:val="22"/>
              </w:rPr>
            </w:pPr>
          </w:p>
        </w:tc>
      </w:tr>
    </w:tbl>
    <w:p w14:paraId="6FC4F6A6" w14:textId="77777777" w:rsidR="00856B9B" w:rsidRPr="0014514B" w:rsidRDefault="00856B9B" w:rsidP="00856B9B">
      <w:pPr>
        <w:tabs>
          <w:tab w:val="left" w:pos="3210"/>
        </w:tabs>
        <w:rPr>
          <w:rFonts w:ascii="HG丸ｺﾞｼｯｸM-PRO" w:eastAsia="HG丸ｺﾞｼｯｸM-PRO" w:hAnsi="HG丸ｺﾞｼｯｸM-PRO"/>
          <w:b/>
          <w:sz w:val="24"/>
          <w:szCs w:val="24"/>
        </w:rPr>
      </w:pPr>
    </w:p>
    <w:p w14:paraId="72373D28"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0A28AA41" w14:textId="77777777" w:rsidTr="004B3F09">
        <w:tc>
          <w:tcPr>
            <w:tcW w:w="7797" w:type="dxa"/>
            <w:gridSpan w:val="2"/>
          </w:tcPr>
          <w:p w14:paraId="4C32154D" w14:textId="77777777" w:rsidR="00856B9B" w:rsidRPr="0014514B" w:rsidRDefault="00856B9B" w:rsidP="004B3F09">
            <w:pPr>
              <w:rPr>
                <w:rFonts w:asciiTheme="majorEastAsia" w:eastAsiaTheme="majorEastAsia" w:hAnsiTheme="majorEastAsia"/>
                <w:sz w:val="24"/>
                <w:szCs w:val="24"/>
              </w:rPr>
            </w:pPr>
          </w:p>
        </w:tc>
        <w:tc>
          <w:tcPr>
            <w:tcW w:w="1478" w:type="dxa"/>
          </w:tcPr>
          <w:p w14:paraId="386808DC"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1D80BE9D" w14:textId="77777777" w:rsidTr="004B3F09">
        <w:tc>
          <w:tcPr>
            <w:tcW w:w="9275" w:type="dxa"/>
            <w:gridSpan w:val="3"/>
          </w:tcPr>
          <w:p w14:paraId="55183A48"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856B9B" w:rsidRPr="0014514B" w14:paraId="2B6DC452" w14:textId="77777777" w:rsidTr="004B3F09">
        <w:tc>
          <w:tcPr>
            <w:tcW w:w="709" w:type="dxa"/>
          </w:tcPr>
          <w:p w14:paraId="6F1D5A6F"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685508E6" w14:textId="5B51B45D"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B539E2" w:rsidRPr="0014514B">
              <w:rPr>
                <w:rFonts w:asciiTheme="majorEastAsia" w:eastAsiaTheme="majorEastAsia" w:hAnsiTheme="majorEastAsia" w:hint="eastAsia"/>
                <w:sz w:val="22"/>
              </w:rPr>
              <w:t>な計画が確立し、取組が実施されている。</w:t>
            </w:r>
          </w:p>
        </w:tc>
        <w:tc>
          <w:tcPr>
            <w:tcW w:w="1478" w:type="dxa"/>
          </w:tcPr>
          <w:p w14:paraId="21433C51"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DEE9C8C" w14:textId="77777777" w:rsidTr="004B3F09">
        <w:tc>
          <w:tcPr>
            <w:tcW w:w="9275" w:type="dxa"/>
            <w:gridSpan w:val="3"/>
          </w:tcPr>
          <w:p w14:paraId="2D114FE9"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C337A7C" w14:textId="77777777" w:rsidR="00856B9B" w:rsidRPr="0014514B" w:rsidRDefault="00856B9B" w:rsidP="004B3F09">
            <w:pPr>
              <w:jc w:val="left"/>
              <w:rPr>
                <w:rFonts w:asciiTheme="majorEastAsia" w:eastAsiaTheme="majorEastAsia" w:hAnsiTheme="majorEastAsia"/>
                <w:sz w:val="22"/>
              </w:rPr>
            </w:pPr>
          </w:p>
        </w:tc>
      </w:tr>
      <w:tr w:rsidR="00856B9B" w:rsidRPr="0014514B" w14:paraId="7703170E" w14:textId="77777777" w:rsidTr="004B3F09">
        <w:tc>
          <w:tcPr>
            <w:tcW w:w="709" w:type="dxa"/>
          </w:tcPr>
          <w:p w14:paraId="35F874DC"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17A7F923" w14:textId="77777777" w:rsidR="00856B9B" w:rsidRPr="0014514B" w:rsidRDefault="00856B9B" w:rsidP="00B539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220D65B2"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63DC5131" w14:textId="77777777" w:rsidTr="004B3F09">
        <w:tc>
          <w:tcPr>
            <w:tcW w:w="9275" w:type="dxa"/>
            <w:gridSpan w:val="3"/>
          </w:tcPr>
          <w:p w14:paraId="4C987988"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7B4394" w14:textId="77777777" w:rsidR="00856B9B" w:rsidRPr="0014514B" w:rsidRDefault="00856B9B" w:rsidP="004B3F09">
            <w:pPr>
              <w:jc w:val="left"/>
              <w:rPr>
                <w:rFonts w:asciiTheme="majorEastAsia" w:eastAsiaTheme="majorEastAsia" w:hAnsiTheme="majorEastAsia"/>
                <w:sz w:val="22"/>
              </w:rPr>
            </w:pPr>
          </w:p>
        </w:tc>
      </w:tr>
      <w:tr w:rsidR="00856B9B" w:rsidRPr="0014514B" w14:paraId="711C3924" w14:textId="77777777" w:rsidTr="004B3F09">
        <w:tc>
          <w:tcPr>
            <w:tcW w:w="9275" w:type="dxa"/>
            <w:gridSpan w:val="3"/>
          </w:tcPr>
          <w:p w14:paraId="1623A922" w14:textId="792CFD0C"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442D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42D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42D90">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職員の就業状況に配慮がなされている。</w:t>
            </w:r>
          </w:p>
        </w:tc>
      </w:tr>
      <w:tr w:rsidR="00856B9B" w:rsidRPr="0014514B" w14:paraId="340C2C17" w14:textId="77777777" w:rsidTr="004B3F09">
        <w:tc>
          <w:tcPr>
            <w:tcW w:w="709" w:type="dxa"/>
          </w:tcPr>
          <w:p w14:paraId="62C91855"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2EB5761F" w14:textId="688149A5"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6796A">
              <w:rPr>
                <w:rFonts w:asciiTheme="majorEastAsia" w:eastAsiaTheme="majorEastAsia" w:hAnsiTheme="majorEastAsia" w:hint="eastAsia"/>
                <w:sz w:val="22"/>
              </w:rPr>
              <w:t>―</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0006796A">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B539E2" w:rsidRPr="0014514B">
              <w:rPr>
                <w:rFonts w:asciiTheme="majorEastAsia" w:eastAsiaTheme="majorEastAsia" w:hAnsiTheme="majorEastAsia" w:hint="eastAsia"/>
                <w:sz w:val="22"/>
              </w:rPr>
              <w:t>場づくりに取</w:t>
            </w:r>
            <w:r w:rsidR="00B539E2">
              <w:rPr>
                <w:rFonts w:asciiTheme="majorEastAsia" w:eastAsiaTheme="majorEastAsia" w:hAnsiTheme="majorEastAsia" w:hint="eastAsia"/>
                <w:sz w:val="22"/>
              </w:rPr>
              <w:t>り</w:t>
            </w:r>
            <w:r w:rsidR="00B539E2" w:rsidRPr="0014514B">
              <w:rPr>
                <w:rFonts w:asciiTheme="majorEastAsia" w:eastAsiaTheme="majorEastAsia" w:hAnsiTheme="majorEastAsia" w:hint="eastAsia"/>
                <w:sz w:val="22"/>
              </w:rPr>
              <w:t>組んでいる。</w:t>
            </w:r>
          </w:p>
        </w:tc>
        <w:tc>
          <w:tcPr>
            <w:tcW w:w="1478" w:type="dxa"/>
          </w:tcPr>
          <w:p w14:paraId="028143A1"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E7B35C4" w14:textId="77777777" w:rsidTr="004B3F09">
        <w:tc>
          <w:tcPr>
            <w:tcW w:w="9275" w:type="dxa"/>
            <w:gridSpan w:val="3"/>
          </w:tcPr>
          <w:p w14:paraId="52043577"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683EF2D" w14:textId="77777777"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14:paraId="19913985" w14:textId="77777777" w:rsidTr="004B3F09">
        <w:tc>
          <w:tcPr>
            <w:tcW w:w="9275" w:type="dxa"/>
            <w:gridSpan w:val="3"/>
          </w:tcPr>
          <w:p w14:paraId="27CA5E52"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856B9B" w:rsidRPr="0014514B" w14:paraId="3607FDF4" w14:textId="77777777" w:rsidTr="004B3F09">
        <w:tc>
          <w:tcPr>
            <w:tcW w:w="709" w:type="dxa"/>
          </w:tcPr>
          <w:p w14:paraId="735872F6"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4E25184D" w14:textId="42F3346E"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B539E2" w:rsidRPr="0014514B">
              <w:rPr>
                <w:rFonts w:asciiTheme="majorEastAsia" w:eastAsiaTheme="majorEastAsia" w:hAnsiTheme="majorEastAsia" w:hint="eastAsia"/>
                <w:sz w:val="22"/>
              </w:rPr>
              <w:t>る。</w:t>
            </w:r>
          </w:p>
        </w:tc>
        <w:tc>
          <w:tcPr>
            <w:tcW w:w="1478" w:type="dxa"/>
          </w:tcPr>
          <w:p w14:paraId="0022118D"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4D725934" w14:textId="77777777" w:rsidTr="004B3F09">
        <w:tc>
          <w:tcPr>
            <w:tcW w:w="9275" w:type="dxa"/>
            <w:gridSpan w:val="3"/>
          </w:tcPr>
          <w:p w14:paraId="6BA6482A"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52B6945" w14:textId="77777777" w:rsidR="00856B9B" w:rsidRPr="0014514B" w:rsidRDefault="00856B9B" w:rsidP="004B3F09">
            <w:pPr>
              <w:jc w:val="left"/>
              <w:rPr>
                <w:rFonts w:asciiTheme="majorEastAsia" w:eastAsiaTheme="majorEastAsia" w:hAnsiTheme="majorEastAsia"/>
                <w:sz w:val="22"/>
              </w:rPr>
            </w:pPr>
          </w:p>
        </w:tc>
      </w:tr>
      <w:tr w:rsidR="00856B9B" w:rsidRPr="0014514B" w14:paraId="448F5CBF" w14:textId="77777777" w:rsidTr="004B3F09">
        <w:tc>
          <w:tcPr>
            <w:tcW w:w="709" w:type="dxa"/>
          </w:tcPr>
          <w:p w14:paraId="36D4F143"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6BDBF20D" w14:textId="072F329C"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B539E2" w:rsidRPr="0014514B">
              <w:rPr>
                <w:rFonts w:asciiTheme="majorEastAsia" w:eastAsiaTheme="majorEastAsia" w:hAnsiTheme="majorEastAsia" w:hint="eastAsia"/>
                <w:sz w:val="22"/>
              </w:rPr>
              <w:t>定され、教育・研修が実施されている。</w:t>
            </w:r>
          </w:p>
        </w:tc>
        <w:tc>
          <w:tcPr>
            <w:tcW w:w="1478" w:type="dxa"/>
          </w:tcPr>
          <w:p w14:paraId="6FE1CD56"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2A0C488" w14:textId="77777777" w:rsidTr="004B3F09">
        <w:tc>
          <w:tcPr>
            <w:tcW w:w="9275" w:type="dxa"/>
            <w:gridSpan w:val="3"/>
          </w:tcPr>
          <w:p w14:paraId="4AE5D2A5"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CED3D0" w14:textId="77777777" w:rsidR="00856B9B" w:rsidRPr="0014514B" w:rsidRDefault="00856B9B" w:rsidP="004B3F09">
            <w:pPr>
              <w:jc w:val="left"/>
              <w:rPr>
                <w:rFonts w:asciiTheme="majorEastAsia" w:eastAsiaTheme="majorEastAsia" w:hAnsiTheme="majorEastAsia"/>
                <w:sz w:val="22"/>
              </w:rPr>
            </w:pPr>
          </w:p>
        </w:tc>
      </w:tr>
      <w:tr w:rsidR="00856B9B" w:rsidRPr="0014514B" w14:paraId="26FA339B" w14:textId="77777777" w:rsidTr="004B3F09">
        <w:tc>
          <w:tcPr>
            <w:tcW w:w="709" w:type="dxa"/>
          </w:tcPr>
          <w:p w14:paraId="5CA05385" w14:textId="77777777" w:rsidR="00856B9B" w:rsidRPr="0014514B" w:rsidRDefault="00856B9B" w:rsidP="004B3F09">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5B295CCB" w14:textId="38B54B90"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CD32B0">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B539E2" w:rsidRPr="0014514B">
              <w:rPr>
                <w:rFonts w:asciiTheme="majorEastAsia" w:eastAsiaTheme="majorEastAsia" w:hAnsiTheme="majorEastAsia" w:hint="eastAsia"/>
                <w:sz w:val="22"/>
              </w:rPr>
              <w:t>れている。</w:t>
            </w:r>
          </w:p>
        </w:tc>
        <w:tc>
          <w:tcPr>
            <w:tcW w:w="1478" w:type="dxa"/>
          </w:tcPr>
          <w:p w14:paraId="5CD9B4CE"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F45D107" w14:textId="77777777" w:rsidTr="004B3F09">
        <w:tc>
          <w:tcPr>
            <w:tcW w:w="9275" w:type="dxa"/>
            <w:gridSpan w:val="3"/>
          </w:tcPr>
          <w:p w14:paraId="679A82F2"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9E5C40" w14:textId="77777777" w:rsidR="00856B9B" w:rsidRPr="0014514B" w:rsidRDefault="00856B9B" w:rsidP="004B3F09">
            <w:pPr>
              <w:jc w:val="left"/>
              <w:rPr>
                <w:rFonts w:asciiTheme="majorEastAsia" w:eastAsiaTheme="majorEastAsia" w:hAnsiTheme="majorEastAsia"/>
                <w:sz w:val="22"/>
              </w:rPr>
            </w:pPr>
          </w:p>
        </w:tc>
      </w:tr>
      <w:tr w:rsidR="00856B9B" w:rsidRPr="0014514B" w14:paraId="14C9868A" w14:textId="77777777" w:rsidTr="004B3F09">
        <w:tc>
          <w:tcPr>
            <w:tcW w:w="9275" w:type="dxa"/>
            <w:gridSpan w:val="3"/>
          </w:tcPr>
          <w:p w14:paraId="2470C1DA" w14:textId="77777777" w:rsidR="00856B9B" w:rsidRPr="0014514B" w:rsidRDefault="00856B9B" w:rsidP="00DE1AC0">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00DE1AC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DE1AC0">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に関わる専門職の研修・育成が適切に行われている。</w:t>
            </w:r>
          </w:p>
        </w:tc>
      </w:tr>
      <w:tr w:rsidR="00856B9B" w:rsidRPr="0014514B" w14:paraId="4F8C888B" w14:textId="77777777" w:rsidTr="004B3F09">
        <w:tc>
          <w:tcPr>
            <w:tcW w:w="709" w:type="dxa"/>
          </w:tcPr>
          <w:p w14:paraId="123B1468"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03B8735D" w14:textId="1E209254"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治療・支援</w:t>
            </w:r>
            <w:r w:rsidR="003239D7">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w:t>
            </w:r>
            <w:r w:rsidR="00B539E2" w:rsidRPr="0014514B">
              <w:rPr>
                <w:rFonts w:asciiTheme="majorEastAsia" w:eastAsiaTheme="majorEastAsia" w:hAnsiTheme="majorEastAsia" w:hint="eastAsia"/>
                <w:sz w:val="22"/>
              </w:rPr>
              <w:t>育成について体制を整備し、積極的な取組をしている。</w:t>
            </w:r>
          </w:p>
        </w:tc>
        <w:tc>
          <w:tcPr>
            <w:tcW w:w="1478" w:type="dxa"/>
          </w:tcPr>
          <w:p w14:paraId="562E76B3"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725ABA7" w14:textId="77777777" w:rsidTr="004B3F09">
        <w:tc>
          <w:tcPr>
            <w:tcW w:w="9275" w:type="dxa"/>
            <w:gridSpan w:val="3"/>
          </w:tcPr>
          <w:p w14:paraId="5D5F1C54"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4CEA892" w14:textId="77777777" w:rsidR="00856B9B" w:rsidRPr="0014514B" w:rsidRDefault="00856B9B" w:rsidP="004B3F09">
            <w:pPr>
              <w:jc w:val="left"/>
              <w:rPr>
                <w:rFonts w:asciiTheme="majorEastAsia" w:eastAsiaTheme="majorEastAsia" w:hAnsiTheme="majorEastAsia"/>
                <w:sz w:val="22"/>
              </w:rPr>
            </w:pPr>
          </w:p>
        </w:tc>
      </w:tr>
    </w:tbl>
    <w:p w14:paraId="6B36EB80" w14:textId="77777777" w:rsidR="00856B9B" w:rsidRPr="0014514B" w:rsidRDefault="00856B9B" w:rsidP="00856B9B">
      <w:pPr>
        <w:tabs>
          <w:tab w:val="left" w:pos="3210"/>
        </w:tabs>
        <w:rPr>
          <w:rFonts w:ascii="HG丸ｺﾞｼｯｸM-PRO" w:eastAsia="HG丸ｺﾞｼｯｸM-PRO" w:hAnsi="HG丸ｺﾞｼｯｸM-PRO"/>
          <w:b/>
          <w:sz w:val="24"/>
          <w:szCs w:val="24"/>
        </w:rPr>
      </w:pPr>
    </w:p>
    <w:p w14:paraId="34F5726E"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2ECE0033" w14:textId="77777777" w:rsidTr="004B3F09">
        <w:tc>
          <w:tcPr>
            <w:tcW w:w="7797" w:type="dxa"/>
            <w:gridSpan w:val="2"/>
          </w:tcPr>
          <w:p w14:paraId="4733B336" w14:textId="77777777" w:rsidR="00856B9B" w:rsidRPr="0014514B" w:rsidRDefault="00856B9B" w:rsidP="004B3F09">
            <w:pPr>
              <w:rPr>
                <w:rFonts w:asciiTheme="majorEastAsia" w:eastAsiaTheme="majorEastAsia" w:hAnsiTheme="majorEastAsia"/>
                <w:sz w:val="24"/>
                <w:szCs w:val="24"/>
              </w:rPr>
            </w:pPr>
          </w:p>
        </w:tc>
        <w:tc>
          <w:tcPr>
            <w:tcW w:w="1478" w:type="dxa"/>
          </w:tcPr>
          <w:p w14:paraId="256F02E0"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52520A12" w14:textId="77777777" w:rsidTr="004B3F09">
        <w:tc>
          <w:tcPr>
            <w:tcW w:w="9275" w:type="dxa"/>
            <w:gridSpan w:val="3"/>
          </w:tcPr>
          <w:p w14:paraId="2FEA808A"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856B9B" w:rsidRPr="0014514B" w14:paraId="609583E7" w14:textId="77777777" w:rsidTr="004B3F09">
        <w:tc>
          <w:tcPr>
            <w:tcW w:w="709" w:type="dxa"/>
          </w:tcPr>
          <w:p w14:paraId="30592982"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2295B125" w14:textId="629A7123"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B539E2" w:rsidRPr="0014514B">
              <w:rPr>
                <w:rFonts w:asciiTheme="majorEastAsia" w:eastAsiaTheme="majorEastAsia" w:hAnsiTheme="majorEastAsia" w:hint="eastAsia"/>
                <w:sz w:val="22"/>
              </w:rPr>
              <w:t>れている。</w:t>
            </w:r>
          </w:p>
        </w:tc>
        <w:tc>
          <w:tcPr>
            <w:tcW w:w="1478" w:type="dxa"/>
          </w:tcPr>
          <w:p w14:paraId="63B98E50"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116025E" w14:textId="77777777" w:rsidTr="004B3F09">
        <w:tc>
          <w:tcPr>
            <w:tcW w:w="9275" w:type="dxa"/>
            <w:gridSpan w:val="3"/>
          </w:tcPr>
          <w:p w14:paraId="62F223E3"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5795AD" w14:textId="77777777" w:rsidR="00856B9B" w:rsidRPr="0014514B" w:rsidRDefault="00856B9B" w:rsidP="004B3F09">
            <w:pPr>
              <w:jc w:val="left"/>
              <w:rPr>
                <w:rFonts w:asciiTheme="majorEastAsia" w:eastAsiaTheme="majorEastAsia" w:hAnsiTheme="majorEastAsia"/>
                <w:sz w:val="22"/>
              </w:rPr>
            </w:pPr>
          </w:p>
        </w:tc>
      </w:tr>
      <w:tr w:rsidR="00856B9B" w:rsidRPr="0014514B" w14:paraId="3B53F547" w14:textId="77777777" w:rsidTr="004B3F09">
        <w:tc>
          <w:tcPr>
            <w:tcW w:w="709" w:type="dxa"/>
          </w:tcPr>
          <w:p w14:paraId="44656EA5"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33123F94" w14:textId="59F336A3"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B539E2" w:rsidRPr="0014514B">
              <w:rPr>
                <w:rFonts w:asciiTheme="majorEastAsia" w:eastAsiaTheme="majorEastAsia" w:hAnsiTheme="majorEastAsia" w:hint="eastAsia"/>
                <w:sz w:val="22"/>
              </w:rPr>
              <w:t>の取組が行われている。</w:t>
            </w:r>
          </w:p>
        </w:tc>
        <w:tc>
          <w:tcPr>
            <w:tcW w:w="1478" w:type="dxa"/>
          </w:tcPr>
          <w:p w14:paraId="5E1DE12A"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5A5F61FF" w14:textId="77777777" w:rsidTr="004B3F09">
        <w:tc>
          <w:tcPr>
            <w:tcW w:w="9275" w:type="dxa"/>
            <w:gridSpan w:val="3"/>
          </w:tcPr>
          <w:p w14:paraId="1EF589A6"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CAE6B83" w14:textId="77777777" w:rsidR="00856B9B" w:rsidRPr="0014514B" w:rsidRDefault="00856B9B" w:rsidP="004B3F09">
            <w:pPr>
              <w:jc w:val="left"/>
              <w:rPr>
                <w:rFonts w:asciiTheme="majorEastAsia" w:eastAsiaTheme="majorEastAsia" w:hAnsiTheme="majorEastAsia"/>
                <w:sz w:val="22"/>
              </w:rPr>
            </w:pPr>
          </w:p>
        </w:tc>
      </w:tr>
    </w:tbl>
    <w:p w14:paraId="183F5293" w14:textId="77777777" w:rsidR="00856B9B" w:rsidRDefault="00856B9B" w:rsidP="00856B9B">
      <w:pPr>
        <w:ind w:left="1593" w:hangingChars="724" w:hanging="1593"/>
        <w:rPr>
          <w:rFonts w:asciiTheme="majorEastAsia" w:eastAsiaTheme="majorEastAsia" w:hAnsiTheme="majorEastAsia"/>
          <w:sz w:val="22"/>
        </w:rPr>
      </w:pPr>
    </w:p>
    <w:p w14:paraId="504F8A33"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0327DA65" w14:textId="77777777" w:rsidTr="004B3F09">
        <w:tc>
          <w:tcPr>
            <w:tcW w:w="7797" w:type="dxa"/>
            <w:gridSpan w:val="2"/>
          </w:tcPr>
          <w:p w14:paraId="1675943B" w14:textId="77777777" w:rsidR="00856B9B" w:rsidRPr="0014514B" w:rsidRDefault="00856B9B" w:rsidP="004B3F09">
            <w:pPr>
              <w:rPr>
                <w:rFonts w:asciiTheme="majorEastAsia" w:eastAsiaTheme="majorEastAsia" w:hAnsiTheme="majorEastAsia"/>
                <w:sz w:val="24"/>
                <w:szCs w:val="24"/>
              </w:rPr>
            </w:pPr>
          </w:p>
        </w:tc>
        <w:tc>
          <w:tcPr>
            <w:tcW w:w="1478" w:type="dxa"/>
          </w:tcPr>
          <w:p w14:paraId="37C45CC6"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22D9C3AB" w14:textId="77777777" w:rsidTr="004B3F09">
        <w:tc>
          <w:tcPr>
            <w:tcW w:w="9275" w:type="dxa"/>
            <w:gridSpan w:val="3"/>
          </w:tcPr>
          <w:p w14:paraId="2AF20C97"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856B9B" w:rsidRPr="0014514B" w14:paraId="571A53D7" w14:textId="77777777" w:rsidTr="004B3F09">
        <w:tc>
          <w:tcPr>
            <w:tcW w:w="709" w:type="dxa"/>
          </w:tcPr>
          <w:p w14:paraId="17343431"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7998E601" w14:textId="6283ECC5"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B539E2" w:rsidRPr="0014514B">
              <w:rPr>
                <w:rFonts w:asciiTheme="majorEastAsia" w:eastAsiaTheme="majorEastAsia" w:hAnsiTheme="majorEastAsia" w:hint="eastAsia"/>
                <w:sz w:val="22"/>
              </w:rPr>
              <w:t>っている。</w:t>
            </w:r>
          </w:p>
        </w:tc>
        <w:tc>
          <w:tcPr>
            <w:tcW w:w="1478" w:type="dxa"/>
          </w:tcPr>
          <w:p w14:paraId="79BCB28A"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1DF9C302" w14:textId="77777777" w:rsidTr="004B3F09">
        <w:tc>
          <w:tcPr>
            <w:tcW w:w="9275" w:type="dxa"/>
            <w:gridSpan w:val="3"/>
          </w:tcPr>
          <w:p w14:paraId="280F34C0"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6774D3" w14:textId="77777777" w:rsidR="00856B9B" w:rsidRPr="0014514B" w:rsidRDefault="00856B9B" w:rsidP="004B3F09">
            <w:pPr>
              <w:jc w:val="left"/>
              <w:rPr>
                <w:rFonts w:asciiTheme="majorEastAsia" w:eastAsiaTheme="majorEastAsia" w:hAnsiTheme="majorEastAsia"/>
                <w:sz w:val="22"/>
              </w:rPr>
            </w:pPr>
          </w:p>
        </w:tc>
      </w:tr>
      <w:tr w:rsidR="00856B9B" w:rsidRPr="0014514B" w14:paraId="2554B3A4" w14:textId="77777777" w:rsidTr="004B3F09">
        <w:tc>
          <w:tcPr>
            <w:tcW w:w="709" w:type="dxa"/>
          </w:tcPr>
          <w:p w14:paraId="11BADCFA"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7162C248" w14:textId="7A1F2E6F"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B539E2" w:rsidRPr="0014514B">
              <w:rPr>
                <w:rFonts w:asciiTheme="majorEastAsia" w:eastAsiaTheme="majorEastAsia" w:hAnsiTheme="majorEastAsia" w:hint="eastAsia"/>
                <w:sz w:val="22"/>
              </w:rPr>
              <w:t>確にし体制を確立している。</w:t>
            </w:r>
          </w:p>
        </w:tc>
        <w:tc>
          <w:tcPr>
            <w:tcW w:w="1478" w:type="dxa"/>
          </w:tcPr>
          <w:p w14:paraId="74C42F3A"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69F69DD7" w14:textId="77777777" w:rsidTr="004B3F09">
        <w:tc>
          <w:tcPr>
            <w:tcW w:w="9275" w:type="dxa"/>
            <w:gridSpan w:val="3"/>
          </w:tcPr>
          <w:p w14:paraId="3D7C5FE3"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7761FA" w14:textId="77777777" w:rsidR="00856B9B" w:rsidRPr="0014514B" w:rsidRDefault="00856B9B" w:rsidP="004B3F09">
            <w:pPr>
              <w:jc w:val="left"/>
              <w:rPr>
                <w:rFonts w:asciiTheme="majorEastAsia" w:eastAsiaTheme="majorEastAsia" w:hAnsiTheme="majorEastAsia"/>
                <w:sz w:val="22"/>
              </w:rPr>
            </w:pPr>
          </w:p>
        </w:tc>
      </w:tr>
      <w:tr w:rsidR="00856B9B" w:rsidRPr="0014514B" w14:paraId="187FE3F4" w14:textId="77777777" w:rsidTr="004B3F09">
        <w:tc>
          <w:tcPr>
            <w:tcW w:w="9275" w:type="dxa"/>
            <w:gridSpan w:val="3"/>
          </w:tcPr>
          <w:p w14:paraId="35124222"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856B9B" w:rsidRPr="0014514B" w14:paraId="49E1448D" w14:textId="77777777" w:rsidTr="004B3F09">
        <w:tc>
          <w:tcPr>
            <w:tcW w:w="709" w:type="dxa"/>
          </w:tcPr>
          <w:p w14:paraId="7D58B3B2"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4ECBAA54" w14:textId="1945559B"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B539E2" w:rsidRPr="0014514B">
              <w:rPr>
                <w:rFonts w:asciiTheme="majorEastAsia" w:eastAsiaTheme="majorEastAsia" w:hAnsiTheme="majorEastAsia" w:hint="eastAsia"/>
                <w:sz w:val="22"/>
              </w:rPr>
              <w:t>関等との連携が適切に行われている。</w:t>
            </w:r>
          </w:p>
        </w:tc>
        <w:tc>
          <w:tcPr>
            <w:tcW w:w="1478" w:type="dxa"/>
          </w:tcPr>
          <w:p w14:paraId="76522EFB"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10929648" w14:textId="77777777" w:rsidTr="004B3F09">
        <w:tc>
          <w:tcPr>
            <w:tcW w:w="9275" w:type="dxa"/>
            <w:gridSpan w:val="3"/>
          </w:tcPr>
          <w:p w14:paraId="620FA851"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B91621" w14:textId="77777777"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14:paraId="1405F38E" w14:textId="77777777" w:rsidTr="004B3F09">
        <w:tc>
          <w:tcPr>
            <w:tcW w:w="9275" w:type="dxa"/>
            <w:gridSpan w:val="3"/>
          </w:tcPr>
          <w:p w14:paraId="629BF4A9"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856B9B" w:rsidRPr="0014514B" w14:paraId="26282C85" w14:textId="77777777" w:rsidTr="004B3F09">
        <w:tc>
          <w:tcPr>
            <w:tcW w:w="709" w:type="dxa"/>
          </w:tcPr>
          <w:p w14:paraId="435D413D"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70BCAEA3" w14:textId="13F1E9C3"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00320CCF">
              <w:rPr>
                <w:rFonts w:asciiTheme="majorEastAsia" w:eastAsiaTheme="majorEastAsia" w:hAnsiTheme="majorEastAsia" w:hint="eastAsia"/>
                <w:sz w:val="22"/>
              </w:rPr>
              <w:t xml:space="preserve">①　</w:t>
            </w:r>
            <w:r w:rsidR="00320CCF" w:rsidRPr="00320CCF">
              <w:rPr>
                <w:rFonts w:asciiTheme="majorEastAsia" w:eastAsiaTheme="majorEastAsia" w:hAnsiTheme="majorEastAsia" w:hint="eastAsia"/>
                <w:sz w:val="22"/>
              </w:rPr>
              <w:t>地域の福祉ニーズ等を把握するための取組が行</w:t>
            </w:r>
            <w:r w:rsidR="00B539E2" w:rsidRPr="00320CCF">
              <w:rPr>
                <w:rFonts w:asciiTheme="majorEastAsia" w:eastAsiaTheme="majorEastAsia" w:hAnsiTheme="majorEastAsia" w:hint="eastAsia"/>
                <w:sz w:val="22"/>
              </w:rPr>
              <w:t>われている。</w:t>
            </w:r>
          </w:p>
        </w:tc>
        <w:tc>
          <w:tcPr>
            <w:tcW w:w="1478" w:type="dxa"/>
          </w:tcPr>
          <w:p w14:paraId="118493D6"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16DB1995" w14:textId="77777777" w:rsidTr="004B3F09">
        <w:tc>
          <w:tcPr>
            <w:tcW w:w="9275" w:type="dxa"/>
            <w:gridSpan w:val="3"/>
          </w:tcPr>
          <w:p w14:paraId="6E40B17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2E64468" w14:textId="77777777" w:rsidR="00856B9B" w:rsidRPr="0014514B" w:rsidRDefault="00856B9B" w:rsidP="004B3F09">
            <w:pPr>
              <w:jc w:val="left"/>
              <w:rPr>
                <w:rFonts w:asciiTheme="majorEastAsia" w:eastAsiaTheme="majorEastAsia" w:hAnsiTheme="majorEastAsia"/>
                <w:sz w:val="22"/>
              </w:rPr>
            </w:pPr>
          </w:p>
        </w:tc>
      </w:tr>
      <w:tr w:rsidR="00856B9B" w:rsidRPr="0014514B" w14:paraId="123617A2" w14:textId="77777777" w:rsidTr="004B3F09">
        <w:tc>
          <w:tcPr>
            <w:tcW w:w="709" w:type="dxa"/>
          </w:tcPr>
          <w:p w14:paraId="6E712DC3"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12642A9D" w14:textId="42A19822"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地域の福祉ニーズにもとづく公益的な事業・活</w:t>
            </w:r>
            <w:r w:rsidR="00B539E2" w:rsidRPr="0014514B">
              <w:rPr>
                <w:rFonts w:asciiTheme="majorEastAsia" w:eastAsiaTheme="majorEastAsia" w:hAnsiTheme="majorEastAsia" w:hint="eastAsia"/>
                <w:sz w:val="22"/>
              </w:rPr>
              <w:t>動が行われている。</w:t>
            </w:r>
          </w:p>
        </w:tc>
        <w:tc>
          <w:tcPr>
            <w:tcW w:w="1478" w:type="dxa"/>
          </w:tcPr>
          <w:p w14:paraId="27C380EF"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5EF74D6B" w14:textId="77777777" w:rsidTr="004B3F09">
        <w:tc>
          <w:tcPr>
            <w:tcW w:w="9275" w:type="dxa"/>
            <w:gridSpan w:val="3"/>
          </w:tcPr>
          <w:p w14:paraId="40356E47"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D47E1F" w14:textId="77777777" w:rsidR="00856B9B" w:rsidRPr="0014514B" w:rsidRDefault="00856B9B" w:rsidP="004B3F09">
            <w:pPr>
              <w:jc w:val="left"/>
              <w:rPr>
                <w:rFonts w:asciiTheme="majorEastAsia" w:eastAsiaTheme="majorEastAsia" w:hAnsiTheme="majorEastAsia"/>
                <w:sz w:val="22"/>
              </w:rPr>
            </w:pPr>
          </w:p>
        </w:tc>
      </w:tr>
    </w:tbl>
    <w:p w14:paraId="5061D9C3" w14:textId="77777777"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治療・支援</w:t>
      </w:r>
      <w:r w:rsidRPr="0014514B">
        <w:rPr>
          <w:rFonts w:asciiTheme="majorEastAsia" w:eastAsiaTheme="majorEastAsia" w:hAnsiTheme="majorEastAsia" w:hint="eastAsia"/>
          <w:b/>
          <w:sz w:val="28"/>
          <w:szCs w:val="28"/>
        </w:rPr>
        <w:t>の実施</w:t>
      </w:r>
    </w:p>
    <w:p w14:paraId="54EBEA27"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治療・支援</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550908D7" w14:textId="77777777" w:rsidTr="004B3F09">
        <w:tc>
          <w:tcPr>
            <w:tcW w:w="7797" w:type="dxa"/>
            <w:gridSpan w:val="2"/>
          </w:tcPr>
          <w:p w14:paraId="7982AB9D" w14:textId="77777777" w:rsidR="00856B9B" w:rsidRPr="0014514B" w:rsidRDefault="00856B9B" w:rsidP="004B3F09">
            <w:pPr>
              <w:rPr>
                <w:rFonts w:asciiTheme="majorEastAsia" w:eastAsiaTheme="majorEastAsia" w:hAnsiTheme="majorEastAsia"/>
                <w:sz w:val="24"/>
                <w:szCs w:val="24"/>
              </w:rPr>
            </w:pPr>
          </w:p>
        </w:tc>
        <w:tc>
          <w:tcPr>
            <w:tcW w:w="1478" w:type="dxa"/>
          </w:tcPr>
          <w:p w14:paraId="24FE90E3"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11E4ACCA" w14:textId="77777777" w:rsidTr="004B3F09">
        <w:tc>
          <w:tcPr>
            <w:tcW w:w="9275" w:type="dxa"/>
            <w:gridSpan w:val="3"/>
          </w:tcPr>
          <w:p w14:paraId="56A4F8AB"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856B9B" w:rsidRPr="0014514B" w14:paraId="335D4E41" w14:textId="77777777" w:rsidTr="004B3F09">
        <w:tc>
          <w:tcPr>
            <w:tcW w:w="709" w:type="dxa"/>
          </w:tcPr>
          <w:p w14:paraId="0CC56DBE"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34266DFF" w14:textId="4C563654" w:rsidR="00B539E2" w:rsidRPr="00504CB6"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504CB6" w:rsidRPr="00504CB6">
              <w:rPr>
                <w:rFonts w:asciiTheme="majorEastAsia" w:eastAsiaTheme="majorEastAsia" w:hAnsiTheme="majorEastAsia" w:hint="eastAsia"/>
                <w:sz w:val="22"/>
              </w:rPr>
              <w:t>子どもを尊重した治療・支援の実施について共</w:t>
            </w:r>
            <w:r w:rsidR="00B539E2" w:rsidRPr="00504CB6">
              <w:rPr>
                <w:rFonts w:asciiTheme="majorEastAsia" w:eastAsiaTheme="majorEastAsia" w:hAnsiTheme="majorEastAsia" w:hint="eastAsia"/>
                <w:sz w:val="22"/>
              </w:rPr>
              <w:t>通の理解をもつための取組を行っている。</w:t>
            </w:r>
          </w:p>
        </w:tc>
        <w:tc>
          <w:tcPr>
            <w:tcW w:w="1478" w:type="dxa"/>
          </w:tcPr>
          <w:p w14:paraId="4156A0A2"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4617BC3" w14:textId="77777777" w:rsidTr="004B3F09">
        <w:tc>
          <w:tcPr>
            <w:tcW w:w="9275" w:type="dxa"/>
            <w:gridSpan w:val="3"/>
          </w:tcPr>
          <w:p w14:paraId="1D8FE091"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A6E30F" w14:textId="77777777" w:rsidR="00856B9B" w:rsidRPr="0014514B" w:rsidRDefault="00856B9B" w:rsidP="004B3F09">
            <w:pPr>
              <w:jc w:val="left"/>
              <w:rPr>
                <w:rFonts w:asciiTheme="majorEastAsia" w:eastAsiaTheme="majorEastAsia" w:hAnsiTheme="majorEastAsia"/>
                <w:sz w:val="22"/>
              </w:rPr>
            </w:pPr>
          </w:p>
        </w:tc>
      </w:tr>
      <w:tr w:rsidR="00856B9B" w:rsidRPr="0014514B" w14:paraId="108304E4" w14:textId="77777777" w:rsidTr="004B3F09">
        <w:tc>
          <w:tcPr>
            <w:tcW w:w="709" w:type="dxa"/>
          </w:tcPr>
          <w:p w14:paraId="4AD59BFD"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221F057D" w14:textId="226F1686"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04CB6" w:rsidRPr="00504CB6">
              <w:rPr>
                <w:rFonts w:asciiTheme="majorEastAsia" w:eastAsiaTheme="majorEastAsia" w:hAnsiTheme="majorEastAsia" w:hint="eastAsia"/>
                <w:sz w:val="22"/>
              </w:rPr>
              <w:t>子どものプライバシー保護に配慮した治療・支</w:t>
            </w:r>
            <w:r w:rsidR="00B539E2" w:rsidRPr="00504CB6">
              <w:rPr>
                <w:rFonts w:asciiTheme="majorEastAsia" w:eastAsiaTheme="majorEastAsia" w:hAnsiTheme="majorEastAsia" w:hint="eastAsia"/>
                <w:sz w:val="22"/>
              </w:rPr>
              <w:t>援が行われている。</w:t>
            </w:r>
          </w:p>
        </w:tc>
        <w:tc>
          <w:tcPr>
            <w:tcW w:w="1478" w:type="dxa"/>
          </w:tcPr>
          <w:p w14:paraId="1B225E29"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AB2AD19" w14:textId="77777777" w:rsidTr="004B3F09">
        <w:tc>
          <w:tcPr>
            <w:tcW w:w="9275" w:type="dxa"/>
            <w:gridSpan w:val="3"/>
          </w:tcPr>
          <w:p w14:paraId="0D5F68F0"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04964F4" w14:textId="77777777" w:rsidR="00856B9B" w:rsidRPr="0014514B" w:rsidRDefault="00856B9B" w:rsidP="004B3F09">
            <w:pPr>
              <w:jc w:val="left"/>
              <w:rPr>
                <w:rFonts w:asciiTheme="majorEastAsia" w:eastAsiaTheme="majorEastAsia" w:hAnsiTheme="majorEastAsia"/>
                <w:sz w:val="22"/>
              </w:rPr>
            </w:pPr>
          </w:p>
        </w:tc>
      </w:tr>
      <w:tr w:rsidR="00856B9B" w:rsidRPr="0014514B" w14:paraId="77C1F3D0" w14:textId="77777777" w:rsidTr="004B3F09">
        <w:tc>
          <w:tcPr>
            <w:tcW w:w="9275" w:type="dxa"/>
            <w:gridSpan w:val="3"/>
          </w:tcPr>
          <w:p w14:paraId="73A7645B"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00504CB6" w:rsidRPr="00504CB6">
              <w:rPr>
                <w:rFonts w:asciiTheme="majorEastAsia" w:eastAsiaTheme="majorEastAsia" w:hAnsiTheme="majorEastAsia" w:hint="eastAsia"/>
                <w:sz w:val="22"/>
              </w:rPr>
              <w:t>治療・支援の実施に関する説明と同意（自己決定）が適切に行われている。</w:t>
            </w:r>
          </w:p>
        </w:tc>
      </w:tr>
      <w:tr w:rsidR="00856B9B" w:rsidRPr="0014514B" w14:paraId="479A33FB" w14:textId="77777777" w:rsidTr="004B3F09">
        <w:tc>
          <w:tcPr>
            <w:tcW w:w="709" w:type="dxa"/>
          </w:tcPr>
          <w:p w14:paraId="66B35D09"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7CEF4857" w14:textId="1ABFDCA3"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B309EE" w:rsidRPr="00B309EE">
              <w:rPr>
                <w:rFonts w:asciiTheme="majorEastAsia" w:eastAsiaTheme="majorEastAsia" w:hAnsiTheme="majorEastAsia" w:hint="eastAsia"/>
                <w:sz w:val="22"/>
              </w:rPr>
              <w:t>子どもや保護者等に対して治療・支援の利用に</w:t>
            </w:r>
            <w:r w:rsidR="00ED2DB3" w:rsidRPr="00B309EE">
              <w:rPr>
                <w:rFonts w:asciiTheme="majorEastAsia" w:eastAsiaTheme="majorEastAsia" w:hAnsiTheme="majorEastAsia" w:hint="eastAsia"/>
                <w:sz w:val="22"/>
              </w:rPr>
              <w:t>必要な情報を積極的に提供している。</w:t>
            </w:r>
          </w:p>
        </w:tc>
        <w:tc>
          <w:tcPr>
            <w:tcW w:w="1478" w:type="dxa"/>
          </w:tcPr>
          <w:p w14:paraId="02B72885"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6724B870" w14:textId="77777777" w:rsidTr="004B3F09">
        <w:tc>
          <w:tcPr>
            <w:tcW w:w="9275" w:type="dxa"/>
            <w:gridSpan w:val="3"/>
          </w:tcPr>
          <w:p w14:paraId="01C910D6"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9979465" w14:textId="77777777" w:rsidR="00856B9B" w:rsidRPr="0014514B" w:rsidRDefault="00856B9B" w:rsidP="004B3F09">
            <w:pPr>
              <w:jc w:val="left"/>
              <w:rPr>
                <w:rFonts w:asciiTheme="majorEastAsia" w:eastAsiaTheme="majorEastAsia" w:hAnsiTheme="majorEastAsia"/>
                <w:sz w:val="22"/>
              </w:rPr>
            </w:pPr>
          </w:p>
        </w:tc>
      </w:tr>
      <w:tr w:rsidR="00856B9B" w:rsidRPr="0014514B" w14:paraId="23F41F73" w14:textId="77777777" w:rsidTr="004B3F09">
        <w:tc>
          <w:tcPr>
            <w:tcW w:w="709" w:type="dxa"/>
          </w:tcPr>
          <w:p w14:paraId="06C4980D"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7AA664CA" w14:textId="4D801768"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w:t>
            </w:r>
            <w:r w:rsidR="00B539E2">
              <w:rPr>
                <w:rFonts w:asciiTheme="majorEastAsia" w:eastAsiaTheme="majorEastAsia" w:hAnsiTheme="majorEastAsia" w:hint="eastAsia"/>
                <w:sz w:val="22"/>
              </w:rPr>
              <w:t>者</w:t>
            </w:r>
            <w:r w:rsidR="00B539E2" w:rsidRPr="0014514B">
              <w:rPr>
                <w:rFonts w:asciiTheme="majorEastAsia" w:eastAsiaTheme="majorEastAsia" w:hAnsiTheme="majorEastAsia" w:hint="eastAsia"/>
                <w:sz w:val="22"/>
              </w:rPr>
              <w:t>等にわかりやすく説明している。</w:t>
            </w:r>
          </w:p>
        </w:tc>
        <w:tc>
          <w:tcPr>
            <w:tcW w:w="1478" w:type="dxa"/>
          </w:tcPr>
          <w:p w14:paraId="5C758820"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7916A796" w14:textId="77777777" w:rsidTr="004B3F09">
        <w:tc>
          <w:tcPr>
            <w:tcW w:w="9275" w:type="dxa"/>
            <w:gridSpan w:val="3"/>
          </w:tcPr>
          <w:p w14:paraId="676740DD"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F304010" w14:textId="77777777" w:rsidR="00856B9B" w:rsidRPr="0014514B" w:rsidRDefault="00856B9B" w:rsidP="004B3F09">
            <w:pPr>
              <w:jc w:val="left"/>
              <w:rPr>
                <w:rFonts w:asciiTheme="majorEastAsia" w:eastAsiaTheme="majorEastAsia" w:hAnsiTheme="majorEastAsia"/>
                <w:sz w:val="22"/>
              </w:rPr>
            </w:pPr>
          </w:p>
        </w:tc>
      </w:tr>
      <w:tr w:rsidR="00856B9B" w:rsidRPr="0014514B" w14:paraId="55ECCDD6" w14:textId="77777777" w:rsidTr="004B3F09">
        <w:tc>
          <w:tcPr>
            <w:tcW w:w="709" w:type="dxa"/>
          </w:tcPr>
          <w:p w14:paraId="75281668"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2FE30DE2" w14:textId="460EC17B" w:rsidR="00B539E2"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B309EE" w:rsidRPr="00B309EE">
              <w:rPr>
                <w:rFonts w:asciiTheme="majorEastAsia" w:eastAsiaTheme="majorEastAsia" w:hAnsiTheme="majorEastAsia" w:hint="eastAsia"/>
                <w:sz w:val="22"/>
              </w:rPr>
              <w:t>治</w:t>
            </w:r>
            <w:bookmarkStart w:id="0" w:name="_GoBack"/>
            <w:bookmarkEnd w:id="0"/>
            <w:r w:rsidR="00B309EE" w:rsidRPr="00B309EE">
              <w:rPr>
                <w:rFonts w:asciiTheme="majorEastAsia" w:eastAsiaTheme="majorEastAsia" w:hAnsiTheme="majorEastAsia" w:hint="eastAsia"/>
                <w:sz w:val="22"/>
              </w:rPr>
              <w:t>療・支援の内容や措置変更、地域・家庭への</w:t>
            </w:r>
            <w:r w:rsidR="00B539E2" w:rsidRPr="00B309EE">
              <w:rPr>
                <w:rFonts w:asciiTheme="majorEastAsia" w:eastAsiaTheme="majorEastAsia" w:hAnsiTheme="majorEastAsia" w:hint="eastAsia"/>
                <w:sz w:val="22"/>
              </w:rPr>
              <w:t>移行等にあたり治療・支援の継続性に配慮した対応を行っている。</w:t>
            </w:r>
          </w:p>
        </w:tc>
        <w:tc>
          <w:tcPr>
            <w:tcW w:w="1478" w:type="dxa"/>
          </w:tcPr>
          <w:p w14:paraId="3498687A"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7DA69D5" w14:textId="77777777" w:rsidTr="004B3F09">
        <w:tc>
          <w:tcPr>
            <w:tcW w:w="9275" w:type="dxa"/>
            <w:gridSpan w:val="3"/>
          </w:tcPr>
          <w:p w14:paraId="78A16973" w14:textId="77777777"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3575165" w14:textId="77777777"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14:paraId="7DCC7837" w14:textId="77777777" w:rsidTr="004B3F09">
        <w:tc>
          <w:tcPr>
            <w:tcW w:w="9275" w:type="dxa"/>
            <w:gridSpan w:val="3"/>
          </w:tcPr>
          <w:p w14:paraId="011AD791" w14:textId="77777777" w:rsidR="00856B9B" w:rsidRPr="0014514B" w:rsidRDefault="00856B9B" w:rsidP="00B539E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539E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B539E2">
              <w:rPr>
                <w:rFonts w:asciiTheme="majorEastAsia" w:eastAsiaTheme="majorEastAsia" w:hAnsiTheme="majorEastAsia" w:hint="eastAsia"/>
                <w:sz w:val="22"/>
              </w:rPr>
              <w:t>）</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満足の向上に努めている。</w:t>
            </w:r>
          </w:p>
        </w:tc>
      </w:tr>
      <w:tr w:rsidR="00856B9B" w:rsidRPr="0014514B" w14:paraId="3992C07B" w14:textId="77777777" w:rsidTr="004B3F09">
        <w:tc>
          <w:tcPr>
            <w:tcW w:w="709" w:type="dxa"/>
          </w:tcPr>
          <w:p w14:paraId="282CCC12"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0DD33FA0" w14:textId="28BB8124"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00973D9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973D92">
              <w:rPr>
                <w:rFonts w:asciiTheme="majorEastAsia" w:eastAsiaTheme="majorEastAsia" w:hAnsiTheme="majorEastAsia" w:hint="eastAsia"/>
                <w:sz w:val="22"/>
              </w:rPr>
              <w:t>）</w:t>
            </w:r>
            <w:r w:rsidR="00ED2DB3">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ED2DB3" w:rsidRPr="0014514B">
              <w:rPr>
                <w:rFonts w:asciiTheme="majorEastAsia" w:eastAsiaTheme="majorEastAsia" w:hAnsiTheme="majorEastAsia" w:hint="eastAsia"/>
                <w:sz w:val="22"/>
              </w:rPr>
              <w:t>し、取組を行っている。</w:t>
            </w:r>
          </w:p>
        </w:tc>
        <w:tc>
          <w:tcPr>
            <w:tcW w:w="1478" w:type="dxa"/>
          </w:tcPr>
          <w:p w14:paraId="7C3C8A4E"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6BFA7B35" w14:textId="77777777" w:rsidTr="004B3F09">
        <w:tc>
          <w:tcPr>
            <w:tcW w:w="9275" w:type="dxa"/>
            <w:gridSpan w:val="3"/>
          </w:tcPr>
          <w:p w14:paraId="4DEF091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63DCD51" w14:textId="77777777" w:rsidR="00856B9B" w:rsidRPr="0014514B" w:rsidRDefault="00856B9B" w:rsidP="004B3F09">
            <w:pPr>
              <w:jc w:val="left"/>
              <w:rPr>
                <w:rFonts w:asciiTheme="majorEastAsia" w:eastAsiaTheme="majorEastAsia" w:hAnsiTheme="majorEastAsia"/>
                <w:sz w:val="22"/>
              </w:rPr>
            </w:pPr>
          </w:p>
        </w:tc>
      </w:tr>
      <w:tr w:rsidR="00856B9B" w:rsidRPr="0014514B" w14:paraId="05AEE90D" w14:textId="77777777" w:rsidTr="004B3F09">
        <w:tc>
          <w:tcPr>
            <w:tcW w:w="9275" w:type="dxa"/>
            <w:gridSpan w:val="3"/>
          </w:tcPr>
          <w:p w14:paraId="035597D8" w14:textId="77777777" w:rsidR="00856B9B" w:rsidRPr="0014514B" w:rsidRDefault="00856B9B" w:rsidP="00ED2DB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2DB3">
              <w:rPr>
                <w:rFonts w:asciiTheme="majorEastAsia" w:eastAsiaTheme="majorEastAsia" w:hAnsiTheme="majorEastAsia" w:hint="eastAsia"/>
                <w:sz w:val="22"/>
              </w:rPr>
              <w:t>）</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856B9B" w:rsidRPr="0014514B" w14:paraId="600571E8" w14:textId="77777777" w:rsidTr="004B3F09">
        <w:tc>
          <w:tcPr>
            <w:tcW w:w="709" w:type="dxa"/>
          </w:tcPr>
          <w:p w14:paraId="222F5850"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13AAA1C9" w14:textId="7D1B900D"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ED2DB3" w:rsidRPr="0014514B">
              <w:rPr>
                <w:rFonts w:asciiTheme="majorEastAsia" w:eastAsiaTheme="majorEastAsia" w:hAnsiTheme="majorEastAsia" w:hint="eastAsia"/>
                <w:sz w:val="22"/>
              </w:rPr>
              <w:t>している。</w:t>
            </w:r>
          </w:p>
        </w:tc>
        <w:tc>
          <w:tcPr>
            <w:tcW w:w="1478" w:type="dxa"/>
          </w:tcPr>
          <w:p w14:paraId="140D5F15"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543D4B22" w14:textId="77777777" w:rsidTr="004B3F09">
        <w:tc>
          <w:tcPr>
            <w:tcW w:w="9275" w:type="dxa"/>
            <w:gridSpan w:val="3"/>
          </w:tcPr>
          <w:p w14:paraId="4BEFC3D9"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8392B41" w14:textId="77777777" w:rsidR="00856B9B" w:rsidRPr="0014514B" w:rsidRDefault="00856B9B" w:rsidP="004B3F09">
            <w:pPr>
              <w:jc w:val="left"/>
              <w:rPr>
                <w:rFonts w:asciiTheme="majorEastAsia" w:eastAsiaTheme="majorEastAsia" w:hAnsiTheme="majorEastAsia"/>
                <w:sz w:val="22"/>
              </w:rPr>
            </w:pPr>
          </w:p>
        </w:tc>
      </w:tr>
      <w:tr w:rsidR="00856B9B" w:rsidRPr="0014514B" w14:paraId="531CB092" w14:textId="77777777" w:rsidTr="004B3F09">
        <w:tc>
          <w:tcPr>
            <w:tcW w:w="709" w:type="dxa"/>
          </w:tcPr>
          <w:p w14:paraId="4E782E1E"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2DCC63D5" w14:textId="25722FF8"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ED2DB3">
              <w:rPr>
                <w:rFonts w:asciiTheme="majorEastAsia" w:eastAsiaTheme="majorEastAsia" w:hAnsiTheme="majorEastAsia" w:hint="eastAsia"/>
                <w:sz w:val="22"/>
              </w:rPr>
              <w:t>子ども</w:t>
            </w:r>
            <w:r w:rsidR="00ED2DB3" w:rsidRPr="0014514B">
              <w:rPr>
                <w:rFonts w:asciiTheme="majorEastAsia" w:eastAsiaTheme="majorEastAsia" w:hAnsiTheme="majorEastAsia" w:hint="eastAsia"/>
                <w:sz w:val="22"/>
              </w:rPr>
              <w:t>等に周知している。</w:t>
            </w:r>
          </w:p>
        </w:tc>
        <w:tc>
          <w:tcPr>
            <w:tcW w:w="1478" w:type="dxa"/>
          </w:tcPr>
          <w:p w14:paraId="151EA13F"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4CF7A394" w14:textId="77777777" w:rsidTr="004B3F09">
        <w:tc>
          <w:tcPr>
            <w:tcW w:w="9275" w:type="dxa"/>
            <w:gridSpan w:val="3"/>
          </w:tcPr>
          <w:p w14:paraId="0EAEC435"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1A9DFB2" w14:textId="77777777" w:rsidR="00856B9B" w:rsidRPr="0014514B" w:rsidRDefault="00856B9B" w:rsidP="004B3F09">
            <w:pPr>
              <w:jc w:val="left"/>
              <w:rPr>
                <w:rFonts w:asciiTheme="majorEastAsia" w:eastAsiaTheme="majorEastAsia" w:hAnsiTheme="majorEastAsia"/>
                <w:sz w:val="22"/>
              </w:rPr>
            </w:pPr>
          </w:p>
        </w:tc>
      </w:tr>
      <w:tr w:rsidR="00856B9B" w:rsidRPr="0014514B" w14:paraId="0931F0E0" w14:textId="77777777" w:rsidTr="004B3F09">
        <w:tc>
          <w:tcPr>
            <w:tcW w:w="709" w:type="dxa"/>
          </w:tcPr>
          <w:p w14:paraId="534B3E87"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177FB9AF" w14:textId="28A710A4"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w:t>
            </w:r>
            <w:r w:rsidR="00ED2DB3" w:rsidRPr="0014514B">
              <w:rPr>
                <w:rFonts w:asciiTheme="majorEastAsia" w:eastAsiaTheme="majorEastAsia" w:hAnsiTheme="majorEastAsia" w:hint="eastAsia"/>
                <w:sz w:val="22"/>
              </w:rPr>
              <w:t>迅速に対応している。</w:t>
            </w:r>
          </w:p>
        </w:tc>
        <w:tc>
          <w:tcPr>
            <w:tcW w:w="1478" w:type="dxa"/>
          </w:tcPr>
          <w:p w14:paraId="1A033C6D"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3CDE7833" w14:textId="77777777" w:rsidTr="004B3F09">
        <w:tc>
          <w:tcPr>
            <w:tcW w:w="9275" w:type="dxa"/>
            <w:gridSpan w:val="3"/>
          </w:tcPr>
          <w:p w14:paraId="5BF27B98"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7C553B" w14:textId="77777777" w:rsidR="00856B9B" w:rsidRPr="0014514B" w:rsidRDefault="00856B9B" w:rsidP="004B3F09">
            <w:pPr>
              <w:jc w:val="left"/>
              <w:rPr>
                <w:rFonts w:asciiTheme="majorEastAsia" w:eastAsiaTheme="majorEastAsia" w:hAnsiTheme="majorEastAsia"/>
                <w:sz w:val="22"/>
              </w:rPr>
            </w:pPr>
          </w:p>
        </w:tc>
      </w:tr>
      <w:tr w:rsidR="00856B9B" w:rsidRPr="0014514B" w14:paraId="0B152D5A" w14:textId="77777777" w:rsidTr="004B3F09">
        <w:tc>
          <w:tcPr>
            <w:tcW w:w="9275" w:type="dxa"/>
            <w:gridSpan w:val="3"/>
          </w:tcPr>
          <w:p w14:paraId="3DB6061C" w14:textId="77777777" w:rsidR="00856B9B" w:rsidRPr="0014514B" w:rsidRDefault="00856B9B" w:rsidP="00ED2DB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Pr>
                <w:rFonts w:asciiTheme="majorEastAsia" w:eastAsiaTheme="majorEastAsia" w:hAnsiTheme="majorEastAsia" w:hint="eastAsia"/>
                <w:sz w:val="22"/>
              </w:rPr>
              <w:t>治療・支援</w:t>
            </w:r>
            <w:r w:rsidR="00AD5B6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856B9B" w:rsidRPr="0014514B" w14:paraId="1C24B299" w14:textId="77777777" w:rsidTr="004B3F09">
        <w:tc>
          <w:tcPr>
            <w:tcW w:w="709" w:type="dxa"/>
          </w:tcPr>
          <w:p w14:paraId="46798C9E"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6A01C364" w14:textId="2C362B5C"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治療・支援</w:t>
            </w:r>
            <w:r w:rsidR="00BF23F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w:t>
            </w:r>
            <w:r w:rsidR="00ED2DB3" w:rsidRPr="0014514B">
              <w:rPr>
                <w:rFonts w:asciiTheme="majorEastAsia" w:eastAsiaTheme="majorEastAsia" w:hAnsiTheme="majorEastAsia" w:hint="eastAsia"/>
                <w:sz w:val="22"/>
              </w:rPr>
              <w:t>スクマネジメント体制が構築されている。</w:t>
            </w:r>
          </w:p>
        </w:tc>
        <w:tc>
          <w:tcPr>
            <w:tcW w:w="1478" w:type="dxa"/>
          </w:tcPr>
          <w:p w14:paraId="60B1B2C9"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420E147A" w14:textId="77777777" w:rsidTr="004B3F09">
        <w:tc>
          <w:tcPr>
            <w:tcW w:w="9275" w:type="dxa"/>
            <w:gridSpan w:val="3"/>
          </w:tcPr>
          <w:p w14:paraId="46E4486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BBB4A6" w14:textId="77777777" w:rsidR="00856B9B" w:rsidRPr="0014514B" w:rsidRDefault="00856B9B" w:rsidP="004B3F09">
            <w:pPr>
              <w:jc w:val="left"/>
              <w:rPr>
                <w:rFonts w:asciiTheme="majorEastAsia" w:eastAsiaTheme="majorEastAsia" w:hAnsiTheme="majorEastAsia"/>
                <w:sz w:val="22"/>
              </w:rPr>
            </w:pPr>
          </w:p>
        </w:tc>
      </w:tr>
      <w:tr w:rsidR="00856B9B" w:rsidRPr="0014514B" w14:paraId="492F5254" w14:textId="77777777" w:rsidTr="004B3F09">
        <w:tc>
          <w:tcPr>
            <w:tcW w:w="709" w:type="dxa"/>
          </w:tcPr>
          <w:p w14:paraId="313473CC"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130B502B" w14:textId="352A42B6"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ED2DB3">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ED2DB3" w:rsidRPr="0014514B">
              <w:rPr>
                <w:rFonts w:asciiTheme="majorEastAsia" w:eastAsiaTheme="majorEastAsia" w:hAnsiTheme="majorEastAsia" w:hint="eastAsia"/>
                <w:sz w:val="22"/>
              </w:rPr>
              <w:t>保のための体制を整備し、取組を行っている。</w:t>
            </w:r>
          </w:p>
        </w:tc>
        <w:tc>
          <w:tcPr>
            <w:tcW w:w="1478" w:type="dxa"/>
          </w:tcPr>
          <w:p w14:paraId="340F474E"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116825C7" w14:textId="77777777" w:rsidTr="004B3F09">
        <w:tc>
          <w:tcPr>
            <w:tcW w:w="9275" w:type="dxa"/>
            <w:gridSpan w:val="3"/>
          </w:tcPr>
          <w:p w14:paraId="377635E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CFFEE5C" w14:textId="77777777" w:rsidR="00856B9B" w:rsidRPr="0014514B" w:rsidRDefault="00856B9B" w:rsidP="004B3F09">
            <w:pPr>
              <w:jc w:val="left"/>
              <w:rPr>
                <w:rFonts w:asciiTheme="majorEastAsia" w:eastAsiaTheme="majorEastAsia" w:hAnsiTheme="majorEastAsia"/>
                <w:sz w:val="22"/>
              </w:rPr>
            </w:pPr>
          </w:p>
        </w:tc>
      </w:tr>
      <w:tr w:rsidR="00856B9B" w:rsidRPr="0014514B" w14:paraId="568B1147" w14:textId="77777777" w:rsidTr="004B3F09">
        <w:tc>
          <w:tcPr>
            <w:tcW w:w="709" w:type="dxa"/>
          </w:tcPr>
          <w:p w14:paraId="637DFB6A"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1DF363C6" w14:textId="314E153D"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ED2DB3">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ED2DB3" w:rsidRPr="0014514B">
              <w:rPr>
                <w:rFonts w:asciiTheme="majorEastAsia" w:eastAsiaTheme="majorEastAsia" w:hAnsiTheme="majorEastAsia" w:hint="eastAsia"/>
                <w:sz w:val="22"/>
              </w:rPr>
              <w:t>を組織的に行っている。</w:t>
            </w:r>
          </w:p>
        </w:tc>
        <w:tc>
          <w:tcPr>
            <w:tcW w:w="1478" w:type="dxa"/>
          </w:tcPr>
          <w:p w14:paraId="1D476219"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658EF2C" w14:textId="77777777" w:rsidTr="004B3F09">
        <w:tc>
          <w:tcPr>
            <w:tcW w:w="9275" w:type="dxa"/>
            <w:gridSpan w:val="3"/>
          </w:tcPr>
          <w:p w14:paraId="3022B37A"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4C0B43" w14:textId="77777777" w:rsidR="00856B9B" w:rsidRPr="0014514B" w:rsidRDefault="00856B9B" w:rsidP="004B3F09">
            <w:pPr>
              <w:jc w:val="left"/>
              <w:rPr>
                <w:rFonts w:asciiTheme="majorEastAsia" w:eastAsiaTheme="majorEastAsia" w:hAnsiTheme="majorEastAsia"/>
                <w:sz w:val="22"/>
              </w:rPr>
            </w:pPr>
          </w:p>
        </w:tc>
      </w:tr>
    </w:tbl>
    <w:p w14:paraId="1CDC18B1" w14:textId="77777777" w:rsidR="00856B9B" w:rsidRPr="0014514B" w:rsidRDefault="00856B9B" w:rsidP="00856B9B">
      <w:pPr>
        <w:tabs>
          <w:tab w:val="left" w:pos="3210"/>
        </w:tabs>
        <w:rPr>
          <w:rFonts w:ascii="HG丸ｺﾞｼｯｸM-PRO" w:eastAsia="HG丸ｺﾞｼｯｸM-PRO" w:hAnsi="HG丸ｺﾞｼｯｸM-PRO"/>
          <w:b/>
          <w:sz w:val="24"/>
          <w:szCs w:val="24"/>
        </w:rPr>
      </w:pPr>
    </w:p>
    <w:p w14:paraId="42AC107F" w14:textId="77777777"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4750B9">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治療・支援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856B9B" w:rsidRPr="0014514B" w14:paraId="5BA9DF9F" w14:textId="77777777" w:rsidTr="004B3F09">
        <w:tc>
          <w:tcPr>
            <w:tcW w:w="7797" w:type="dxa"/>
            <w:gridSpan w:val="2"/>
          </w:tcPr>
          <w:p w14:paraId="5E01BBF1" w14:textId="77777777" w:rsidR="00856B9B" w:rsidRPr="0014514B" w:rsidRDefault="00856B9B" w:rsidP="004B3F09">
            <w:pPr>
              <w:rPr>
                <w:rFonts w:asciiTheme="majorEastAsia" w:eastAsiaTheme="majorEastAsia" w:hAnsiTheme="majorEastAsia"/>
                <w:sz w:val="24"/>
                <w:szCs w:val="24"/>
              </w:rPr>
            </w:pPr>
          </w:p>
        </w:tc>
        <w:tc>
          <w:tcPr>
            <w:tcW w:w="1478" w:type="dxa"/>
          </w:tcPr>
          <w:p w14:paraId="0393E44C" w14:textId="77777777"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14:paraId="2C2215E1" w14:textId="77777777" w:rsidTr="004B3F09">
        <w:tc>
          <w:tcPr>
            <w:tcW w:w="9275" w:type="dxa"/>
            <w:gridSpan w:val="3"/>
          </w:tcPr>
          <w:p w14:paraId="1EF4B074" w14:textId="77777777" w:rsidR="00856B9B" w:rsidRPr="0014514B" w:rsidRDefault="00856B9B" w:rsidP="00ED2DB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00992792" w:rsidRPr="00992792">
              <w:rPr>
                <w:rFonts w:asciiTheme="majorEastAsia" w:eastAsiaTheme="majorEastAsia" w:hAnsiTheme="majorEastAsia" w:hint="eastAsia"/>
                <w:sz w:val="22"/>
              </w:rPr>
              <w:t>治療・支援の標準的な実施方法が確立している。</w:t>
            </w:r>
          </w:p>
        </w:tc>
      </w:tr>
      <w:tr w:rsidR="00856B9B" w:rsidRPr="0014514B" w14:paraId="030DE6FB" w14:textId="77777777" w:rsidTr="004B3F09">
        <w:tc>
          <w:tcPr>
            <w:tcW w:w="709" w:type="dxa"/>
          </w:tcPr>
          <w:p w14:paraId="32AE1402"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1C24C3B0" w14:textId="1B9185D3"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A338E2" w:rsidRPr="00A338E2">
              <w:rPr>
                <w:rFonts w:asciiTheme="majorEastAsia" w:eastAsiaTheme="majorEastAsia" w:hAnsiTheme="majorEastAsia" w:hint="eastAsia"/>
                <w:sz w:val="22"/>
              </w:rPr>
              <w:t>治療・支援について標準的な実施方法が文書化</w:t>
            </w:r>
            <w:r w:rsidR="00ED2DB3" w:rsidRPr="00A338E2">
              <w:rPr>
                <w:rFonts w:asciiTheme="majorEastAsia" w:eastAsiaTheme="majorEastAsia" w:hAnsiTheme="majorEastAsia" w:hint="eastAsia"/>
                <w:sz w:val="22"/>
              </w:rPr>
              <w:t>され治療・支援が実施されている。</w:t>
            </w:r>
          </w:p>
        </w:tc>
        <w:tc>
          <w:tcPr>
            <w:tcW w:w="1478" w:type="dxa"/>
          </w:tcPr>
          <w:p w14:paraId="497405C3"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0DA7DED" w14:textId="77777777" w:rsidTr="004B3F09">
        <w:tc>
          <w:tcPr>
            <w:tcW w:w="9275" w:type="dxa"/>
            <w:gridSpan w:val="3"/>
          </w:tcPr>
          <w:p w14:paraId="4762D631"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5BFF9AF" w14:textId="77777777" w:rsidR="00856B9B" w:rsidRPr="0014514B" w:rsidRDefault="00856B9B" w:rsidP="004B3F09">
            <w:pPr>
              <w:jc w:val="left"/>
              <w:rPr>
                <w:rFonts w:asciiTheme="majorEastAsia" w:eastAsiaTheme="majorEastAsia" w:hAnsiTheme="majorEastAsia"/>
                <w:sz w:val="22"/>
              </w:rPr>
            </w:pPr>
          </w:p>
        </w:tc>
      </w:tr>
      <w:tr w:rsidR="00856B9B" w:rsidRPr="0014514B" w14:paraId="3C400121" w14:textId="77777777" w:rsidTr="004B3F09">
        <w:tc>
          <w:tcPr>
            <w:tcW w:w="709" w:type="dxa"/>
          </w:tcPr>
          <w:p w14:paraId="791DAE48"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4EA6D95C" w14:textId="38C7C020"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ED2DB3" w:rsidRPr="0014514B">
              <w:rPr>
                <w:rFonts w:asciiTheme="majorEastAsia" w:eastAsiaTheme="majorEastAsia" w:hAnsiTheme="majorEastAsia" w:hint="eastAsia"/>
                <w:sz w:val="22"/>
              </w:rPr>
              <w:t>が確立している。</w:t>
            </w:r>
          </w:p>
        </w:tc>
        <w:tc>
          <w:tcPr>
            <w:tcW w:w="1478" w:type="dxa"/>
          </w:tcPr>
          <w:p w14:paraId="71ED6B73"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417987C" w14:textId="77777777" w:rsidTr="004B3F09">
        <w:tc>
          <w:tcPr>
            <w:tcW w:w="9275" w:type="dxa"/>
            <w:gridSpan w:val="3"/>
          </w:tcPr>
          <w:p w14:paraId="7E782D9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37B1669" w14:textId="77777777" w:rsidR="00856B9B" w:rsidRPr="0014514B" w:rsidRDefault="00856B9B" w:rsidP="004B3F09">
            <w:pPr>
              <w:jc w:val="left"/>
              <w:rPr>
                <w:rFonts w:asciiTheme="majorEastAsia" w:eastAsiaTheme="majorEastAsia" w:hAnsiTheme="majorEastAsia"/>
                <w:sz w:val="22"/>
              </w:rPr>
            </w:pPr>
          </w:p>
        </w:tc>
      </w:tr>
      <w:tr w:rsidR="00856B9B" w:rsidRPr="0014514B" w14:paraId="221D9B2D" w14:textId="77777777" w:rsidTr="004B3F09">
        <w:tc>
          <w:tcPr>
            <w:tcW w:w="9275" w:type="dxa"/>
            <w:gridSpan w:val="3"/>
          </w:tcPr>
          <w:p w14:paraId="18417476" w14:textId="77777777" w:rsidR="00856B9B" w:rsidRPr="0014514B" w:rsidRDefault="00856B9B" w:rsidP="00DE1AC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00DE1AC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E1AC0">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B87253">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856B9B" w:rsidRPr="0014514B" w14:paraId="68369C77" w14:textId="77777777" w:rsidTr="004B3F09">
        <w:tc>
          <w:tcPr>
            <w:tcW w:w="709" w:type="dxa"/>
          </w:tcPr>
          <w:p w14:paraId="64D6CBB0"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011CB3B1" w14:textId="6222689C"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B250EE" w:rsidRPr="00B250EE">
              <w:rPr>
                <w:rFonts w:asciiTheme="majorEastAsia" w:eastAsiaTheme="majorEastAsia" w:hAnsiTheme="majorEastAsia" w:hint="eastAsia"/>
                <w:sz w:val="22"/>
              </w:rPr>
              <w:t>アセスメントにもとづく個別的な自立支援計画</w:t>
            </w:r>
            <w:r w:rsidR="00ED2DB3" w:rsidRPr="00B250EE">
              <w:rPr>
                <w:rFonts w:asciiTheme="majorEastAsia" w:eastAsiaTheme="majorEastAsia" w:hAnsiTheme="majorEastAsia" w:hint="eastAsia"/>
                <w:sz w:val="22"/>
              </w:rPr>
              <w:t>を適切に策定している。</w:t>
            </w:r>
          </w:p>
        </w:tc>
        <w:tc>
          <w:tcPr>
            <w:tcW w:w="1478" w:type="dxa"/>
          </w:tcPr>
          <w:p w14:paraId="4526451F"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58556D7" w14:textId="77777777" w:rsidTr="004B3F09">
        <w:tc>
          <w:tcPr>
            <w:tcW w:w="9275" w:type="dxa"/>
            <w:gridSpan w:val="3"/>
          </w:tcPr>
          <w:p w14:paraId="121D5D3F"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B8EEF77" w14:textId="77777777" w:rsidR="00856B9B" w:rsidRPr="0014514B" w:rsidRDefault="00856B9B" w:rsidP="004B3F09">
            <w:pPr>
              <w:jc w:val="left"/>
              <w:rPr>
                <w:rFonts w:asciiTheme="majorEastAsia" w:eastAsiaTheme="majorEastAsia" w:hAnsiTheme="majorEastAsia"/>
                <w:sz w:val="22"/>
              </w:rPr>
            </w:pPr>
          </w:p>
        </w:tc>
      </w:tr>
      <w:tr w:rsidR="00856B9B" w:rsidRPr="0014514B" w14:paraId="5139CAA7" w14:textId="77777777" w:rsidTr="004B3F09">
        <w:tc>
          <w:tcPr>
            <w:tcW w:w="709" w:type="dxa"/>
          </w:tcPr>
          <w:p w14:paraId="676128D4"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5D3C10F4" w14:textId="5D141278" w:rsidR="00ED2DB3" w:rsidRPr="0014514B"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②　定期的に</w:t>
            </w:r>
            <w:r w:rsidR="009477F9">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w:t>
            </w:r>
            <w:r w:rsidR="00ED2DB3" w:rsidRPr="0014514B">
              <w:rPr>
                <w:rFonts w:asciiTheme="majorEastAsia" w:eastAsiaTheme="majorEastAsia" w:hAnsiTheme="majorEastAsia" w:hint="eastAsia"/>
                <w:sz w:val="22"/>
              </w:rPr>
              <w:t>いる。</w:t>
            </w:r>
          </w:p>
        </w:tc>
        <w:tc>
          <w:tcPr>
            <w:tcW w:w="1478" w:type="dxa"/>
          </w:tcPr>
          <w:p w14:paraId="6463517B"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9A0D067" w14:textId="77777777" w:rsidTr="004B3F09">
        <w:tc>
          <w:tcPr>
            <w:tcW w:w="9275" w:type="dxa"/>
            <w:gridSpan w:val="3"/>
          </w:tcPr>
          <w:p w14:paraId="312042E2"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B2A641" w14:textId="77777777" w:rsidR="00856B9B" w:rsidRPr="0014514B" w:rsidRDefault="00856B9B" w:rsidP="004B3F09">
            <w:pPr>
              <w:jc w:val="left"/>
              <w:rPr>
                <w:rFonts w:asciiTheme="majorEastAsia" w:eastAsiaTheme="majorEastAsia" w:hAnsiTheme="majorEastAsia"/>
                <w:sz w:val="22"/>
              </w:rPr>
            </w:pPr>
          </w:p>
        </w:tc>
      </w:tr>
      <w:tr w:rsidR="00856B9B" w:rsidRPr="0014514B" w14:paraId="18D11DAE" w14:textId="77777777" w:rsidTr="004B3F09">
        <w:tc>
          <w:tcPr>
            <w:tcW w:w="9275" w:type="dxa"/>
            <w:gridSpan w:val="3"/>
          </w:tcPr>
          <w:p w14:paraId="7967A926" w14:textId="77777777" w:rsidR="00856B9B" w:rsidRPr="0014514B" w:rsidRDefault="00856B9B" w:rsidP="00DE1AC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00DE1AC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DE1AC0">
              <w:rPr>
                <w:rFonts w:asciiTheme="majorEastAsia" w:eastAsiaTheme="majorEastAsia" w:hAnsiTheme="majorEastAsia" w:hint="eastAsia"/>
                <w:sz w:val="22"/>
              </w:rPr>
              <w:t>）</w:t>
            </w:r>
            <w:r>
              <w:rPr>
                <w:rFonts w:asciiTheme="majorEastAsia" w:eastAsiaTheme="majorEastAsia" w:hAnsiTheme="majorEastAsia" w:hint="eastAsia"/>
                <w:sz w:val="22"/>
              </w:rPr>
              <w:t>治療・支援</w:t>
            </w:r>
            <w:r w:rsidR="001B5FFC">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856B9B" w:rsidRPr="0014514B" w14:paraId="34BCFC88" w14:textId="77777777" w:rsidTr="004B3F09">
        <w:tc>
          <w:tcPr>
            <w:tcW w:w="709" w:type="dxa"/>
          </w:tcPr>
          <w:p w14:paraId="296C4DE4"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606A20AF" w14:textId="661571B7" w:rsidR="00ED2DB3" w:rsidRPr="00EE5505" w:rsidRDefault="00856B9B" w:rsidP="002934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E5505" w:rsidRPr="00EE5505">
              <w:rPr>
                <w:rFonts w:asciiTheme="majorEastAsia" w:eastAsiaTheme="majorEastAsia" w:hAnsiTheme="majorEastAsia" w:hint="eastAsia"/>
                <w:sz w:val="22"/>
              </w:rPr>
              <w:t>子どもに関する治療・支援の実施状況の記録が</w:t>
            </w:r>
            <w:r w:rsidR="00ED2DB3" w:rsidRPr="00EE5505">
              <w:rPr>
                <w:rFonts w:asciiTheme="majorEastAsia" w:eastAsiaTheme="majorEastAsia" w:hAnsiTheme="majorEastAsia" w:hint="eastAsia"/>
                <w:sz w:val="22"/>
              </w:rPr>
              <w:t>適切に行われ、職員間で共有化されている。</w:t>
            </w:r>
          </w:p>
        </w:tc>
        <w:tc>
          <w:tcPr>
            <w:tcW w:w="1478" w:type="dxa"/>
          </w:tcPr>
          <w:p w14:paraId="6274C52B"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2AF1D0B1" w14:textId="77777777" w:rsidTr="004B3F09">
        <w:tc>
          <w:tcPr>
            <w:tcW w:w="9275" w:type="dxa"/>
            <w:gridSpan w:val="3"/>
          </w:tcPr>
          <w:p w14:paraId="5130B530"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4A3CCBA" w14:textId="77777777" w:rsidR="00856B9B" w:rsidRPr="0014514B" w:rsidRDefault="00856B9B" w:rsidP="004B3F09">
            <w:pPr>
              <w:jc w:val="left"/>
              <w:rPr>
                <w:rFonts w:asciiTheme="majorEastAsia" w:eastAsiaTheme="majorEastAsia" w:hAnsiTheme="majorEastAsia"/>
                <w:sz w:val="22"/>
              </w:rPr>
            </w:pPr>
          </w:p>
        </w:tc>
      </w:tr>
      <w:tr w:rsidR="00856B9B" w:rsidRPr="0014514B" w14:paraId="14ABC82D" w14:textId="77777777" w:rsidTr="004B3F09">
        <w:tc>
          <w:tcPr>
            <w:tcW w:w="709" w:type="dxa"/>
          </w:tcPr>
          <w:p w14:paraId="19DFD6F7" w14:textId="77777777"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3B469234" w14:textId="77777777" w:rsidR="00856B9B" w:rsidRPr="0014514B" w:rsidRDefault="00856B9B" w:rsidP="00ED2DB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2D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1D63B1E1" w14:textId="77777777"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14:paraId="0D4687DE" w14:textId="77777777" w:rsidTr="004B3F09">
        <w:tc>
          <w:tcPr>
            <w:tcW w:w="9275" w:type="dxa"/>
            <w:gridSpan w:val="3"/>
          </w:tcPr>
          <w:p w14:paraId="1D2B2C1C" w14:textId="77777777"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C47E5C5" w14:textId="77777777" w:rsidR="00856B9B" w:rsidRPr="0014514B" w:rsidRDefault="00856B9B" w:rsidP="004B3F09">
            <w:pPr>
              <w:jc w:val="left"/>
              <w:rPr>
                <w:rFonts w:asciiTheme="majorEastAsia" w:eastAsiaTheme="majorEastAsia" w:hAnsiTheme="majorEastAsia"/>
                <w:sz w:val="22"/>
              </w:rPr>
            </w:pPr>
          </w:p>
        </w:tc>
      </w:tr>
    </w:tbl>
    <w:p w14:paraId="65D70632" w14:textId="77777777" w:rsidR="00856B9B" w:rsidRDefault="00856B9B" w:rsidP="00856B9B">
      <w:pPr>
        <w:tabs>
          <w:tab w:val="left" w:pos="3210"/>
        </w:tabs>
        <w:rPr>
          <w:rFonts w:ascii="HG丸ｺﾞｼｯｸM-PRO" w:eastAsia="HG丸ｺﾞｼｯｸM-PRO" w:hAnsi="HG丸ｺﾞｼｯｸM-PRO"/>
          <w:b/>
          <w:sz w:val="24"/>
          <w:szCs w:val="24"/>
        </w:rPr>
      </w:pPr>
    </w:p>
    <w:p w14:paraId="05158F00" w14:textId="77777777" w:rsidR="00856B9B" w:rsidRDefault="00856B9B" w:rsidP="00A36D00">
      <w:pPr>
        <w:rPr>
          <w:rFonts w:asciiTheme="majorEastAsia" w:eastAsiaTheme="majorEastAsia" w:hAnsiTheme="majorEastAsia"/>
          <w:b/>
          <w:sz w:val="32"/>
          <w:szCs w:val="24"/>
        </w:rPr>
      </w:pPr>
    </w:p>
    <w:p w14:paraId="271B9685"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2F7A0A">
        <w:rPr>
          <w:rFonts w:asciiTheme="majorEastAsia" w:eastAsiaTheme="majorEastAsia" w:hAnsiTheme="majorEastAsia" w:hint="eastAsia"/>
          <w:b/>
          <w:sz w:val="32"/>
          <w:szCs w:val="24"/>
        </w:rPr>
        <w:t>20</w:t>
      </w:r>
      <w:r w:rsidRPr="007400C7">
        <w:rPr>
          <w:rFonts w:asciiTheme="majorEastAsia" w:eastAsiaTheme="majorEastAsia" w:hAnsiTheme="majorEastAsia" w:hint="eastAsia"/>
          <w:b/>
          <w:sz w:val="32"/>
          <w:szCs w:val="24"/>
        </w:rPr>
        <w:t>項目）</w:t>
      </w:r>
    </w:p>
    <w:p w14:paraId="686A2389"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856B9B">
        <w:rPr>
          <w:rFonts w:asciiTheme="majorEastAsia" w:eastAsiaTheme="majorEastAsia" w:hAnsiTheme="majorEastAsia" w:hint="eastAsia"/>
          <w:sz w:val="22"/>
          <w:szCs w:val="28"/>
        </w:rPr>
        <w:t>治療・支援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4AE239F4" w14:textId="77777777" w:rsidR="00A36D00" w:rsidRDefault="00A36D00" w:rsidP="00910683">
      <w:pPr>
        <w:pStyle w:val="af"/>
        <w:ind w:firstLineChars="100" w:firstLine="241"/>
        <w:rPr>
          <w:rFonts w:asciiTheme="majorEastAsia" w:eastAsiaTheme="majorEastAsia" w:hAnsiTheme="majorEastAsia"/>
          <w:b/>
          <w:color w:val="auto"/>
        </w:rPr>
      </w:pPr>
    </w:p>
    <w:p w14:paraId="63D610CB" w14:textId="77777777" w:rsid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B774BC">
        <w:rPr>
          <w:rFonts w:asciiTheme="majorEastAsia" w:eastAsiaTheme="majorEastAsia" w:hAnsiTheme="majorEastAsia" w:hint="eastAsia"/>
          <w:b/>
          <w:color w:val="auto"/>
        </w:rPr>
        <w:t>―</w:t>
      </w:r>
      <w:r w:rsidRPr="00910683">
        <w:rPr>
          <w:rFonts w:asciiTheme="majorEastAsia" w:eastAsiaTheme="majorEastAsia" w:hAnsiTheme="majorEastAsia" w:hint="eastAsia"/>
          <w:b/>
          <w:color w:val="auto"/>
        </w:rPr>
        <w:t xml:space="preserve">１　</w:t>
      </w:r>
      <w:r w:rsidR="001154FE" w:rsidRPr="001154FE">
        <w:rPr>
          <w:rFonts w:asciiTheme="majorEastAsia" w:eastAsiaTheme="majorEastAsia" w:hAnsiTheme="majorEastAsia" w:hint="eastAsia"/>
          <w:b/>
          <w:color w:val="auto"/>
        </w:rPr>
        <w:t>子どもの最善の利益に向けた治療・支援</w:t>
      </w:r>
    </w:p>
    <w:p w14:paraId="264F1CB5" w14:textId="77777777" w:rsidR="004B3F09" w:rsidRPr="00910683" w:rsidRDefault="004B3F09" w:rsidP="00910683">
      <w:pPr>
        <w:pStyle w:val="af"/>
        <w:ind w:firstLineChars="100" w:firstLine="241"/>
        <w:rPr>
          <w:rFonts w:asciiTheme="majorEastAsia" w:eastAsiaTheme="majorEastAsia" w:hAnsiTheme="majorEastAsia"/>
          <w:b/>
          <w:color w:val="auto"/>
        </w:rPr>
      </w:pPr>
    </w:p>
    <w:tbl>
      <w:tblPr>
        <w:tblStyle w:val="a6"/>
        <w:tblW w:w="0" w:type="auto"/>
        <w:tblInd w:w="675" w:type="dxa"/>
        <w:tblLook w:val="04A0" w:firstRow="1" w:lastRow="0" w:firstColumn="1" w:lastColumn="0" w:noHBand="0" w:noVBand="1"/>
      </w:tblPr>
      <w:tblGrid>
        <w:gridCol w:w="709"/>
        <w:gridCol w:w="7088"/>
        <w:gridCol w:w="1478"/>
      </w:tblGrid>
      <w:tr w:rsidR="004B3F09" w:rsidRPr="0014514B" w14:paraId="6A899ACA" w14:textId="77777777" w:rsidTr="004B3F09">
        <w:tc>
          <w:tcPr>
            <w:tcW w:w="7797" w:type="dxa"/>
            <w:gridSpan w:val="2"/>
          </w:tcPr>
          <w:p w14:paraId="440D00E1" w14:textId="77777777" w:rsidR="004B3F09" w:rsidRPr="0014514B" w:rsidRDefault="004B3F09" w:rsidP="004B3F09">
            <w:pPr>
              <w:rPr>
                <w:rFonts w:asciiTheme="majorEastAsia" w:eastAsiaTheme="majorEastAsia" w:hAnsiTheme="majorEastAsia"/>
                <w:sz w:val="24"/>
                <w:szCs w:val="24"/>
              </w:rPr>
            </w:pPr>
          </w:p>
        </w:tc>
        <w:tc>
          <w:tcPr>
            <w:tcW w:w="1478" w:type="dxa"/>
          </w:tcPr>
          <w:p w14:paraId="41E78943" w14:textId="77777777" w:rsidR="004B3F09" w:rsidRPr="0014514B" w:rsidRDefault="004B3F09"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B3F09" w:rsidRPr="00910683" w14:paraId="0853ECFD" w14:textId="77777777" w:rsidTr="004B3F09">
        <w:tc>
          <w:tcPr>
            <w:tcW w:w="9275" w:type="dxa"/>
            <w:gridSpan w:val="3"/>
          </w:tcPr>
          <w:p w14:paraId="3C043437" w14:textId="77777777" w:rsidR="004B3F09" w:rsidRPr="00910683" w:rsidRDefault="004B3F09" w:rsidP="00B774BC">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B774BC">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B774BC">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B774BC">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子どもの尊重と最善の利益の考慮</w:t>
            </w:r>
          </w:p>
        </w:tc>
      </w:tr>
      <w:tr w:rsidR="004B3F09" w:rsidRPr="0014514B" w14:paraId="32B1810B" w14:textId="77777777" w:rsidTr="004B3F09">
        <w:tc>
          <w:tcPr>
            <w:tcW w:w="709" w:type="dxa"/>
          </w:tcPr>
          <w:p w14:paraId="16B75292" w14:textId="77777777" w:rsidR="004B3F09" w:rsidRPr="0014514B" w:rsidRDefault="004B3F09" w:rsidP="004B3F09">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2A0FD015" w14:textId="3DFF5B59" w:rsidR="00B774BC" w:rsidRPr="00C45134" w:rsidRDefault="004B3F09" w:rsidP="0029340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B774BC">
              <w:rPr>
                <w:rFonts w:asciiTheme="majorEastAsia" w:eastAsiaTheme="majorEastAsia" w:hAnsiTheme="majorEastAsia" w:hint="eastAsia"/>
              </w:rPr>
              <w:t>―</w:t>
            </w:r>
            <w:r w:rsidRPr="00910683">
              <w:rPr>
                <w:rFonts w:asciiTheme="majorEastAsia" w:eastAsiaTheme="majorEastAsia" w:hAnsiTheme="majorEastAsia" w:hint="eastAsia"/>
              </w:rPr>
              <w:t>１</w:t>
            </w:r>
            <w:r w:rsidR="00B774BC">
              <w:rPr>
                <w:rFonts w:asciiTheme="majorEastAsia" w:eastAsiaTheme="majorEastAsia" w:hAnsiTheme="majorEastAsia" w:hint="eastAsia"/>
              </w:rPr>
              <w:t>―（</w:t>
            </w:r>
            <w:r w:rsidRPr="00910683">
              <w:rPr>
                <w:rFonts w:asciiTheme="majorEastAsia" w:eastAsiaTheme="majorEastAsia" w:hAnsiTheme="majorEastAsia" w:hint="eastAsia"/>
              </w:rPr>
              <w:t>１</w:t>
            </w:r>
            <w:r w:rsidR="00B774BC">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154FE" w:rsidRPr="001154FE">
              <w:rPr>
                <w:rFonts w:asciiTheme="majorEastAsia" w:eastAsiaTheme="majorEastAsia" w:hAnsiTheme="majorEastAsia" w:hint="eastAsia"/>
              </w:rPr>
              <w:t>一人ひとりの子どもの最善の利益を目指した治</w:t>
            </w:r>
            <w:r w:rsidR="00B774BC" w:rsidRPr="001154FE">
              <w:rPr>
                <w:rFonts w:asciiTheme="majorEastAsia" w:eastAsiaTheme="majorEastAsia" w:hAnsiTheme="majorEastAsia" w:hint="eastAsia"/>
              </w:rPr>
              <w:t>療・支援が、総合環境療法を踏まえた多職種連携の取り組みで実践されている。</w:t>
            </w:r>
          </w:p>
        </w:tc>
        <w:tc>
          <w:tcPr>
            <w:tcW w:w="1478" w:type="dxa"/>
          </w:tcPr>
          <w:p w14:paraId="3BAE8F05" w14:textId="77777777" w:rsidR="004B3F09" w:rsidRPr="0014514B" w:rsidRDefault="004B3F09"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B3F09" w:rsidRPr="0014514B" w14:paraId="58CBAB74" w14:textId="77777777" w:rsidTr="004B3F09">
        <w:tc>
          <w:tcPr>
            <w:tcW w:w="9275" w:type="dxa"/>
            <w:gridSpan w:val="3"/>
          </w:tcPr>
          <w:p w14:paraId="5EB04EBF" w14:textId="77777777" w:rsidR="004B3F09" w:rsidRPr="0014514B" w:rsidRDefault="004B3F09"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CC9E7BB" w14:textId="77777777" w:rsidR="004B3F09" w:rsidRPr="0014514B" w:rsidRDefault="004B3F09" w:rsidP="004B3F09">
            <w:pPr>
              <w:jc w:val="left"/>
              <w:rPr>
                <w:rFonts w:asciiTheme="majorEastAsia" w:eastAsiaTheme="majorEastAsia" w:hAnsiTheme="majorEastAsia"/>
                <w:sz w:val="22"/>
              </w:rPr>
            </w:pPr>
          </w:p>
        </w:tc>
      </w:tr>
      <w:tr w:rsidR="004B3F09" w:rsidRPr="0014514B" w14:paraId="1C8AD76B" w14:textId="77777777" w:rsidTr="004B3F09">
        <w:tc>
          <w:tcPr>
            <w:tcW w:w="709" w:type="dxa"/>
          </w:tcPr>
          <w:p w14:paraId="187D55AA" w14:textId="77777777" w:rsidR="004B3F09" w:rsidRPr="0014514B" w:rsidRDefault="004B3F09" w:rsidP="004B3F09">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14:paraId="4F29ECB6" w14:textId="0860423F" w:rsidR="00B774BC" w:rsidRPr="008F72B1" w:rsidRDefault="004B3F09" w:rsidP="00293403">
            <w:pPr>
              <w:rPr>
                <w:rFonts w:asciiTheme="majorEastAsia" w:eastAsiaTheme="majorEastAsia" w:hAnsiTheme="majorEastAsia"/>
                <w:sz w:val="22"/>
              </w:rPr>
            </w:pPr>
            <w:r w:rsidRPr="00081727">
              <w:rPr>
                <w:rFonts w:asciiTheme="majorEastAsia" w:eastAsiaTheme="majorEastAsia" w:hAnsiTheme="majorEastAsia" w:hint="eastAsia"/>
                <w:sz w:val="22"/>
              </w:rPr>
              <w:t>Ａ</w:t>
            </w:r>
            <w:r w:rsidR="00B774BC">
              <w:rPr>
                <w:rFonts w:asciiTheme="majorEastAsia" w:eastAsiaTheme="majorEastAsia" w:hAnsiTheme="majorEastAsia" w:hint="eastAsia"/>
              </w:rPr>
              <w:t>―</w:t>
            </w:r>
            <w:r w:rsidRPr="00081727">
              <w:rPr>
                <w:rFonts w:asciiTheme="majorEastAsia" w:eastAsiaTheme="majorEastAsia" w:hAnsiTheme="majorEastAsia" w:hint="eastAsia"/>
                <w:sz w:val="22"/>
              </w:rPr>
              <w:t>１</w:t>
            </w:r>
            <w:r w:rsidR="00B774BC">
              <w:rPr>
                <w:rFonts w:asciiTheme="majorEastAsia" w:eastAsiaTheme="majorEastAsia" w:hAnsiTheme="majorEastAsia" w:hint="eastAsia"/>
              </w:rPr>
              <w:t>―（</w:t>
            </w:r>
            <w:r w:rsidRPr="00081727">
              <w:rPr>
                <w:rFonts w:asciiTheme="majorEastAsia" w:eastAsiaTheme="majorEastAsia" w:hAnsiTheme="majorEastAsia" w:hint="eastAsia"/>
                <w:sz w:val="22"/>
              </w:rPr>
              <w:t>１</w:t>
            </w:r>
            <w:r w:rsidR="00B774BC">
              <w:rPr>
                <w:rFonts w:asciiTheme="majorEastAsia" w:eastAsiaTheme="majorEastAsia" w:hAnsiTheme="majorEastAsia" w:hint="eastAsia"/>
                <w:sz w:val="22"/>
              </w:rPr>
              <w:t>）</w:t>
            </w:r>
            <w:r w:rsidR="00B774BC">
              <w:rPr>
                <w:rFonts w:asciiTheme="majorEastAsia" w:eastAsiaTheme="majorEastAsia" w:hAnsiTheme="majorEastAsia" w:hint="eastAsia"/>
              </w:rPr>
              <w:t xml:space="preserve"> ―</w:t>
            </w:r>
            <w:r w:rsidRPr="00081727">
              <w:rPr>
                <w:rFonts w:asciiTheme="majorEastAsia" w:eastAsiaTheme="majorEastAsia" w:hAnsiTheme="majorEastAsia" w:hint="eastAsia"/>
                <w:sz w:val="22"/>
              </w:rPr>
              <w:t xml:space="preserve">②　</w:t>
            </w:r>
            <w:r w:rsidR="00DA3B17" w:rsidRPr="00DA3B17">
              <w:rPr>
                <w:rFonts w:asciiTheme="majorEastAsia" w:eastAsiaTheme="majorEastAsia" w:hAnsiTheme="majorEastAsia" w:hint="eastAsia"/>
                <w:sz w:val="22"/>
              </w:rPr>
              <w:t>子どもと職員との間に信頼関係を構築し、生活</w:t>
            </w:r>
            <w:r w:rsidR="00B774BC" w:rsidRPr="00DA3B17">
              <w:rPr>
                <w:rFonts w:asciiTheme="majorEastAsia" w:eastAsiaTheme="majorEastAsia" w:hAnsiTheme="majorEastAsia" w:hint="eastAsia"/>
                <w:sz w:val="22"/>
              </w:rPr>
              <w:t>体験を通して発達段階や課題を考慮した支援を行っている。</w:t>
            </w:r>
          </w:p>
        </w:tc>
        <w:tc>
          <w:tcPr>
            <w:tcW w:w="1478" w:type="dxa"/>
          </w:tcPr>
          <w:p w14:paraId="166ADC1C" w14:textId="77777777" w:rsidR="004B3F09" w:rsidRPr="0014514B" w:rsidRDefault="004B3F09"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B3F09" w:rsidRPr="0014514B" w14:paraId="6A732374" w14:textId="77777777" w:rsidTr="004B3F09">
        <w:tc>
          <w:tcPr>
            <w:tcW w:w="9275" w:type="dxa"/>
            <w:gridSpan w:val="3"/>
          </w:tcPr>
          <w:p w14:paraId="1576F505" w14:textId="77777777" w:rsidR="004B3F09" w:rsidRPr="0014514B" w:rsidRDefault="004B3F09"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FA28FCB" w14:textId="77777777" w:rsidR="004B3F09" w:rsidRPr="0014514B" w:rsidRDefault="004B3F09" w:rsidP="004B3F09">
            <w:pPr>
              <w:jc w:val="left"/>
              <w:rPr>
                <w:rFonts w:asciiTheme="majorEastAsia" w:eastAsiaTheme="majorEastAsia" w:hAnsiTheme="majorEastAsia"/>
                <w:sz w:val="22"/>
              </w:rPr>
            </w:pPr>
          </w:p>
        </w:tc>
      </w:tr>
      <w:tr w:rsidR="007400C7" w:rsidRPr="0014514B" w14:paraId="33DC094A" w14:textId="77777777" w:rsidTr="00C45134">
        <w:tc>
          <w:tcPr>
            <w:tcW w:w="709" w:type="dxa"/>
          </w:tcPr>
          <w:p w14:paraId="78342D59" w14:textId="77777777" w:rsidR="007400C7" w:rsidRPr="0014514B" w:rsidRDefault="00C45134" w:rsidP="004B3F09">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B3F09">
              <w:rPr>
                <w:rFonts w:asciiTheme="majorEastAsia" w:eastAsiaTheme="majorEastAsia" w:hAnsiTheme="majorEastAsia" w:hint="eastAsia"/>
                <w:sz w:val="22"/>
              </w:rPr>
              <w:t>③</w:t>
            </w:r>
          </w:p>
        </w:tc>
        <w:tc>
          <w:tcPr>
            <w:tcW w:w="7088" w:type="dxa"/>
          </w:tcPr>
          <w:p w14:paraId="52E3CC54" w14:textId="6FDA275A" w:rsidR="00B774BC" w:rsidRPr="003B7F56" w:rsidRDefault="004B3F09" w:rsidP="00293403">
            <w:pPr>
              <w:pStyle w:val="ad"/>
              <w:rPr>
                <w:rFonts w:asciiTheme="majorEastAsia" w:eastAsiaTheme="majorEastAsia" w:hAnsiTheme="majorEastAsia" w:cs="ＭＳ Ｐゴシック"/>
                <w:color w:val="000000"/>
              </w:rPr>
            </w:pPr>
            <w:r w:rsidRPr="00910683">
              <w:rPr>
                <w:rFonts w:asciiTheme="majorEastAsia" w:eastAsiaTheme="majorEastAsia" w:hAnsiTheme="majorEastAsia" w:hint="eastAsia"/>
              </w:rPr>
              <w:t>Ａ</w:t>
            </w:r>
            <w:r w:rsidR="00B774BC">
              <w:rPr>
                <w:rFonts w:asciiTheme="majorEastAsia" w:eastAsiaTheme="majorEastAsia" w:hAnsiTheme="majorEastAsia" w:hint="eastAsia"/>
              </w:rPr>
              <w:t>―</w:t>
            </w:r>
            <w:r w:rsidRPr="00910683">
              <w:rPr>
                <w:rFonts w:asciiTheme="majorEastAsia" w:eastAsiaTheme="majorEastAsia" w:hAnsiTheme="majorEastAsia" w:hint="eastAsia"/>
              </w:rPr>
              <w:t>１</w:t>
            </w:r>
            <w:r w:rsidR="00B774BC">
              <w:rPr>
                <w:rFonts w:asciiTheme="majorEastAsia" w:eastAsiaTheme="majorEastAsia" w:hAnsiTheme="majorEastAsia" w:hint="eastAsia"/>
              </w:rPr>
              <w:t>―（</w:t>
            </w:r>
            <w:r w:rsidRPr="00910683">
              <w:rPr>
                <w:rFonts w:asciiTheme="majorEastAsia" w:eastAsiaTheme="majorEastAsia" w:hAnsiTheme="majorEastAsia" w:hint="eastAsia"/>
              </w:rPr>
              <w:t>１</w:t>
            </w:r>
            <w:r w:rsidR="00B774BC">
              <w:rPr>
                <w:rFonts w:asciiTheme="majorEastAsia" w:eastAsiaTheme="majorEastAsia" w:hAnsiTheme="majorEastAsia" w:hint="eastAsia"/>
              </w:rPr>
              <w:t>）―</w:t>
            </w:r>
            <w:r w:rsidR="007E39D9">
              <w:rPr>
                <w:rFonts w:asciiTheme="majorEastAsia" w:eastAsiaTheme="majorEastAsia" w:hAnsiTheme="majorEastAsia" w:hint="eastAsia"/>
              </w:rPr>
              <w:t>③</w:t>
            </w:r>
            <w:r w:rsidRPr="00910683">
              <w:rPr>
                <w:rFonts w:asciiTheme="majorEastAsia" w:eastAsiaTheme="majorEastAsia" w:hAnsiTheme="majorEastAsia" w:hint="eastAsia"/>
              </w:rPr>
              <w:t xml:space="preserve">　</w:t>
            </w:r>
            <w:r w:rsidR="003B7F56" w:rsidRPr="003B7F56">
              <w:rPr>
                <w:rFonts w:asciiTheme="majorEastAsia" w:eastAsiaTheme="majorEastAsia" w:hAnsiTheme="majorEastAsia" w:cs="ＭＳ Ｐゴシック" w:hint="eastAsia"/>
                <w:color w:val="000000"/>
              </w:rPr>
              <w:t>子どもの発達段階に応じて、さまざまな生活技</w:t>
            </w:r>
            <w:r w:rsidR="00B774BC" w:rsidRPr="003B7F56">
              <w:rPr>
                <w:rFonts w:asciiTheme="majorEastAsia" w:eastAsiaTheme="majorEastAsia" w:hAnsiTheme="majorEastAsia" w:cs="ＭＳ Ｐゴシック" w:hint="eastAsia"/>
                <w:color w:val="000000"/>
              </w:rPr>
              <w:t>術が身に付くよう支援している。</w:t>
            </w:r>
          </w:p>
        </w:tc>
        <w:tc>
          <w:tcPr>
            <w:tcW w:w="1478" w:type="dxa"/>
          </w:tcPr>
          <w:p w14:paraId="0822A336"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51821989" w14:textId="77777777" w:rsidTr="007400C7">
        <w:tc>
          <w:tcPr>
            <w:tcW w:w="9275" w:type="dxa"/>
            <w:gridSpan w:val="3"/>
          </w:tcPr>
          <w:p w14:paraId="1B5D17FA"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D6D9F38" w14:textId="77777777" w:rsidR="007400C7" w:rsidRPr="0014514B" w:rsidRDefault="007400C7" w:rsidP="007400C7">
            <w:pPr>
              <w:jc w:val="left"/>
              <w:rPr>
                <w:rFonts w:asciiTheme="majorEastAsia" w:eastAsiaTheme="majorEastAsia" w:hAnsiTheme="majorEastAsia"/>
                <w:sz w:val="22"/>
              </w:rPr>
            </w:pPr>
          </w:p>
        </w:tc>
      </w:tr>
      <w:tr w:rsidR="007400C7" w:rsidRPr="0014514B" w14:paraId="098299FF" w14:textId="77777777" w:rsidTr="00C45134">
        <w:tc>
          <w:tcPr>
            <w:tcW w:w="709" w:type="dxa"/>
          </w:tcPr>
          <w:p w14:paraId="071A6FB8" w14:textId="77777777" w:rsidR="007400C7" w:rsidRPr="0014514B" w:rsidRDefault="00C45134" w:rsidP="004B3F09">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4B3F09">
              <w:rPr>
                <w:rFonts w:asciiTheme="majorEastAsia" w:eastAsiaTheme="majorEastAsia" w:hAnsiTheme="majorEastAsia" w:hint="eastAsia"/>
                <w:sz w:val="22"/>
              </w:rPr>
              <w:t>④</w:t>
            </w:r>
          </w:p>
        </w:tc>
        <w:tc>
          <w:tcPr>
            <w:tcW w:w="7088" w:type="dxa"/>
          </w:tcPr>
          <w:p w14:paraId="1C3C9C3F" w14:textId="77777777" w:rsidR="007400C7" w:rsidRPr="00081727" w:rsidRDefault="007E39D9" w:rsidP="00B774BC">
            <w:pPr>
              <w:rPr>
                <w:rFonts w:asciiTheme="majorEastAsia" w:eastAsiaTheme="majorEastAsia" w:hAnsiTheme="majorEastAsia"/>
                <w:sz w:val="22"/>
              </w:rPr>
            </w:pPr>
            <w:r>
              <w:rPr>
                <w:rFonts w:asciiTheme="majorEastAsia" w:eastAsiaTheme="majorEastAsia" w:hAnsiTheme="majorEastAsia" w:hint="eastAsia"/>
                <w:sz w:val="22"/>
              </w:rPr>
              <w:t>Ａ</w:t>
            </w:r>
            <w:r w:rsidR="00B774BC">
              <w:rPr>
                <w:rFonts w:asciiTheme="majorEastAsia" w:eastAsiaTheme="majorEastAsia" w:hAnsiTheme="majorEastAsia" w:hint="eastAsia"/>
              </w:rPr>
              <w:t>―</w:t>
            </w:r>
            <w:r w:rsidR="00081727" w:rsidRPr="0087479D">
              <w:rPr>
                <w:rFonts w:asciiTheme="majorEastAsia" w:eastAsiaTheme="majorEastAsia" w:hAnsiTheme="majorEastAsia" w:hint="eastAsia"/>
                <w:sz w:val="22"/>
              </w:rPr>
              <w:t>１</w:t>
            </w:r>
            <w:r w:rsidR="00B774BC">
              <w:rPr>
                <w:rFonts w:asciiTheme="majorEastAsia" w:eastAsiaTheme="majorEastAsia" w:hAnsiTheme="majorEastAsia" w:hint="eastAsia"/>
              </w:rPr>
              <w:t>―（</w:t>
            </w:r>
            <w:r w:rsidR="00081727" w:rsidRPr="0087479D">
              <w:rPr>
                <w:rFonts w:asciiTheme="majorEastAsia" w:eastAsiaTheme="majorEastAsia" w:hAnsiTheme="majorEastAsia" w:hint="eastAsia"/>
                <w:sz w:val="22"/>
              </w:rPr>
              <w:t>１</w:t>
            </w:r>
            <w:r w:rsidR="00B774BC">
              <w:rPr>
                <w:rFonts w:asciiTheme="majorEastAsia" w:eastAsiaTheme="majorEastAsia" w:hAnsiTheme="majorEastAsia" w:hint="eastAsia"/>
                <w:sz w:val="22"/>
              </w:rPr>
              <w:t>）</w:t>
            </w:r>
            <w:r w:rsidR="00B774BC">
              <w:rPr>
                <w:rFonts w:asciiTheme="majorEastAsia" w:eastAsiaTheme="majorEastAsia" w:hAnsiTheme="majorEastAsia" w:hint="eastAsia"/>
              </w:rPr>
              <w:t>―</w:t>
            </w:r>
            <w:r w:rsidR="00081727" w:rsidRPr="0087479D">
              <w:rPr>
                <w:rFonts w:asciiTheme="majorEastAsia" w:eastAsiaTheme="majorEastAsia" w:hAnsiTheme="majorEastAsia" w:hint="eastAsia"/>
                <w:sz w:val="22"/>
              </w:rPr>
              <w:t xml:space="preserve">④　</w:t>
            </w:r>
            <w:r w:rsidR="009E3BD8" w:rsidRPr="009E3BD8">
              <w:rPr>
                <w:rFonts w:asciiTheme="majorEastAsia" w:eastAsiaTheme="majorEastAsia" w:hAnsiTheme="majorEastAsia" w:hint="eastAsia"/>
                <w:sz w:val="22"/>
              </w:rPr>
              <w:t>子どもに暴力・不適応行動などの行動上の問題があった場合には、適切に対応している。</w:t>
            </w:r>
          </w:p>
        </w:tc>
        <w:tc>
          <w:tcPr>
            <w:tcW w:w="1478" w:type="dxa"/>
          </w:tcPr>
          <w:p w14:paraId="5C42CB6A"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115E4F6C" w14:textId="77777777" w:rsidTr="007400C7">
        <w:tc>
          <w:tcPr>
            <w:tcW w:w="9275" w:type="dxa"/>
            <w:gridSpan w:val="3"/>
          </w:tcPr>
          <w:p w14:paraId="725A821B"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53E4809" w14:textId="77777777" w:rsidR="007400C7" w:rsidRPr="0014514B" w:rsidRDefault="007400C7" w:rsidP="007400C7">
            <w:pPr>
              <w:jc w:val="left"/>
              <w:rPr>
                <w:rFonts w:asciiTheme="majorEastAsia" w:eastAsiaTheme="majorEastAsia" w:hAnsiTheme="majorEastAsia"/>
                <w:sz w:val="22"/>
              </w:rPr>
            </w:pPr>
          </w:p>
        </w:tc>
      </w:tr>
      <w:tr w:rsidR="007400C7" w:rsidRPr="0014514B" w14:paraId="75293AE9" w14:textId="77777777" w:rsidTr="007400C7">
        <w:tc>
          <w:tcPr>
            <w:tcW w:w="9275" w:type="dxa"/>
            <w:gridSpan w:val="3"/>
          </w:tcPr>
          <w:p w14:paraId="6A19A704" w14:textId="77777777" w:rsidR="007400C7" w:rsidRPr="00C45134" w:rsidRDefault="00C45134" w:rsidP="007A6449">
            <w:pPr>
              <w:pStyle w:val="af1"/>
              <w:tabs>
                <w:tab w:val="left" w:pos="3795"/>
              </w:tabs>
              <w:rPr>
                <w:rFonts w:asciiTheme="majorEastAsia" w:eastAsiaTheme="majorEastAsia" w:hAnsiTheme="majorEastAsia"/>
              </w:rPr>
            </w:pPr>
            <w:r w:rsidRPr="00910683">
              <w:rPr>
                <w:rFonts w:asciiTheme="majorEastAsia" w:eastAsiaTheme="majorEastAsia" w:hAnsiTheme="majorEastAsia" w:hint="eastAsia"/>
                <w:bdr w:val="none" w:sz="0" w:space="0" w:color="auto"/>
              </w:rPr>
              <w:lastRenderedPageBreak/>
              <w:t>Ａ</w:t>
            </w:r>
            <w:r w:rsidR="007A6449">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7A6449">
              <w:rPr>
                <w:rFonts w:asciiTheme="majorEastAsia" w:eastAsiaTheme="majorEastAsia" w:hAnsiTheme="majorEastAsia" w:hint="eastAsia"/>
                <w:bdr w:val="none" w:sz="0" w:space="0" w:color="auto"/>
              </w:rPr>
              <w:t>―（</w:t>
            </w:r>
            <w:r w:rsidR="009E3BD8">
              <w:rPr>
                <w:rFonts w:asciiTheme="majorEastAsia" w:eastAsiaTheme="majorEastAsia" w:hAnsiTheme="majorEastAsia" w:hint="eastAsia"/>
                <w:color w:val="auto"/>
                <w:bdr w:val="none" w:sz="0" w:space="0" w:color="auto"/>
              </w:rPr>
              <w:t>２</w:t>
            </w:r>
            <w:r w:rsidR="007A6449">
              <w:rPr>
                <w:rFonts w:asciiTheme="majorEastAsia" w:eastAsiaTheme="majorEastAsia" w:hAnsiTheme="majorEastAsia" w:hint="eastAsia"/>
                <w:color w:val="auto"/>
                <w:bdr w:val="none" w:sz="0" w:space="0" w:color="auto"/>
              </w:rPr>
              <w:t>）</w:t>
            </w:r>
            <w:r w:rsidR="009E3BD8" w:rsidRPr="009E3BD8">
              <w:rPr>
                <w:rFonts w:asciiTheme="majorEastAsia" w:eastAsiaTheme="majorEastAsia" w:hAnsiTheme="majorEastAsia" w:hint="eastAsia"/>
                <w:color w:val="auto"/>
                <w:bdr w:val="none" w:sz="0" w:space="0" w:color="auto"/>
              </w:rPr>
              <w:t>子どもの意向への配慮や主体性の育成</w:t>
            </w:r>
            <w:r w:rsidR="009E3BD8">
              <w:rPr>
                <w:rFonts w:asciiTheme="majorEastAsia" w:eastAsiaTheme="majorEastAsia" w:hAnsiTheme="majorEastAsia"/>
                <w:color w:val="auto"/>
                <w:bdr w:val="none" w:sz="0" w:space="0" w:color="auto"/>
              </w:rPr>
              <w:tab/>
            </w:r>
          </w:p>
        </w:tc>
      </w:tr>
      <w:tr w:rsidR="009E3BD8" w:rsidRPr="0014514B" w14:paraId="313DEAB3" w14:textId="77777777" w:rsidTr="00962F33">
        <w:tc>
          <w:tcPr>
            <w:tcW w:w="709" w:type="dxa"/>
          </w:tcPr>
          <w:p w14:paraId="49C60384" w14:textId="77777777" w:rsidR="009E3BD8" w:rsidRPr="0014514B" w:rsidRDefault="009E3BD8" w:rsidP="00962F33">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⑤</w:t>
            </w:r>
          </w:p>
        </w:tc>
        <w:tc>
          <w:tcPr>
            <w:tcW w:w="7088" w:type="dxa"/>
          </w:tcPr>
          <w:p w14:paraId="27561886" w14:textId="1F2497F1" w:rsidR="001578A7" w:rsidRPr="00EC7B10" w:rsidRDefault="009E3BD8" w:rsidP="0029340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8430FA">
              <w:rPr>
                <w:rFonts w:asciiTheme="majorEastAsia" w:eastAsiaTheme="majorEastAsia" w:hAnsiTheme="majorEastAsia" w:hint="eastAsia"/>
              </w:rPr>
              <w:t>―</w:t>
            </w:r>
            <w:r w:rsidRPr="00910683">
              <w:rPr>
                <w:rFonts w:asciiTheme="majorEastAsia" w:eastAsiaTheme="majorEastAsia" w:hAnsiTheme="majorEastAsia" w:hint="eastAsia"/>
              </w:rPr>
              <w:t>１</w:t>
            </w:r>
            <w:r w:rsidR="008430FA">
              <w:rPr>
                <w:rFonts w:asciiTheme="majorEastAsia" w:eastAsiaTheme="majorEastAsia" w:hAnsiTheme="majorEastAsia" w:hint="eastAsia"/>
              </w:rPr>
              <w:t>―（</w:t>
            </w:r>
            <w:r w:rsidRPr="00910683">
              <w:rPr>
                <w:rFonts w:asciiTheme="majorEastAsia" w:eastAsiaTheme="majorEastAsia" w:hAnsiTheme="majorEastAsia" w:hint="eastAsia"/>
              </w:rPr>
              <w:t>２</w:t>
            </w:r>
            <w:r w:rsidR="008430FA">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Pr="009E3BD8">
              <w:rPr>
                <w:rFonts w:asciiTheme="majorEastAsia" w:eastAsiaTheme="majorEastAsia" w:hAnsiTheme="majorEastAsia" w:hint="eastAsia"/>
              </w:rPr>
              <w:t>日常生活のあり方について、子ども自身が自分</w:t>
            </w:r>
            <w:r w:rsidR="001578A7" w:rsidRPr="009E3BD8">
              <w:rPr>
                <w:rFonts w:asciiTheme="majorEastAsia" w:eastAsiaTheme="majorEastAsia" w:hAnsiTheme="majorEastAsia" w:hint="eastAsia"/>
              </w:rPr>
              <w:t>たちのこととして主体的に考えるよう支援している。</w:t>
            </w:r>
          </w:p>
        </w:tc>
        <w:tc>
          <w:tcPr>
            <w:tcW w:w="1478" w:type="dxa"/>
          </w:tcPr>
          <w:p w14:paraId="2CF795E3" w14:textId="77777777" w:rsidR="009E3BD8" w:rsidRPr="0014514B" w:rsidRDefault="009E3BD8" w:rsidP="00962F3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E3BD8" w:rsidRPr="0014514B" w14:paraId="4628005D" w14:textId="77777777" w:rsidTr="00962F33">
        <w:tc>
          <w:tcPr>
            <w:tcW w:w="9275" w:type="dxa"/>
            <w:gridSpan w:val="3"/>
          </w:tcPr>
          <w:p w14:paraId="2F61A893" w14:textId="77777777" w:rsidR="009E3BD8" w:rsidRPr="0014514B" w:rsidRDefault="009E3BD8" w:rsidP="00962F3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08CD72F" w14:textId="77777777" w:rsidR="009E3BD8" w:rsidRPr="0014514B" w:rsidRDefault="009E3BD8" w:rsidP="00962F33">
            <w:pPr>
              <w:jc w:val="left"/>
              <w:rPr>
                <w:rFonts w:asciiTheme="majorEastAsia" w:eastAsiaTheme="majorEastAsia" w:hAnsiTheme="majorEastAsia"/>
                <w:sz w:val="22"/>
              </w:rPr>
            </w:pPr>
          </w:p>
        </w:tc>
      </w:tr>
      <w:tr w:rsidR="00C45134" w:rsidRPr="0014514B" w14:paraId="3DC54A27" w14:textId="77777777" w:rsidTr="000A472B">
        <w:tc>
          <w:tcPr>
            <w:tcW w:w="709" w:type="dxa"/>
          </w:tcPr>
          <w:p w14:paraId="07A2C4E8" w14:textId="77777777"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⑥</w:t>
            </w:r>
          </w:p>
        </w:tc>
        <w:tc>
          <w:tcPr>
            <w:tcW w:w="7088" w:type="dxa"/>
          </w:tcPr>
          <w:p w14:paraId="6E8BEC62" w14:textId="59E5AFEC" w:rsidR="001578A7" w:rsidRPr="00081727" w:rsidRDefault="00EC7B10" w:rsidP="00293403">
            <w:pPr>
              <w:pStyle w:val="ad"/>
              <w:rPr>
                <w:rFonts w:asciiTheme="majorEastAsia" w:eastAsiaTheme="majorEastAsia" w:hAnsiTheme="majorEastAsia"/>
              </w:rPr>
            </w:pPr>
            <w:r w:rsidRPr="00910683">
              <w:rPr>
                <w:rFonts w:asciiTheme="majorEastAsia" w:eastAsiaTheme="majorEastAsia" w:hAnsiTheme="majorEastAsia" w:hint="eastAsia"/>
              </w:rPr>
              <w:t>Ａ</w:t>
            </w:r>
            <w:r w:rsidR="008430FA">
              <w:rPr>
                <w:rFonts w:asciiTheme="majorEastAsia" w:eastAsiaTheme="majorEastAsia" w:hAnsiTheme="majorEastAsia" w:hint="eastAsia"/>
              </w:rPr>
              <w:t>―</w:t>
            </w:r>
            <w:r w:rsidRPr="00910683">
              <w:rPr>
                <w:rFonts w:asciiTheme="majorEastAsia" w:eastAsiaTheme="majorEastAsia" w:hAnsiTheme="majorEastAsia" w:hint="eastAsia"/>
              </w:rPr>
              <w:t>１</w:t>
            </w:r>
            <w:r w:rsidR="008430FA">
              <w:rPr>
                <w:rFonts w:asciiTheme="majorEastAsia" w:eastAsiaTheme="majorEastAsia" w:hAnsiTheme="majorEastAsia" w:hint="eastAsia"/>
              </w:rPr>
              <w:t>―（</w:t>
            </w:r>
            <w:r w:rsidR="009E3BD8">
              <w:rPr>
                <w:rFonts w:asciiTheme="majorEastAsia" w:eastAsiaTheme="majorEastAsia" w:hAnsiTheme="majorEastAsia" w:hint="eastAsia"/>
              </w:rPr>
              <w:t>２</w:t>
            </w:r>
            <w:r w:rsidR="008430FA">
              <w:rPr>
                <w:rFonts w:asciiTheme="majorEastAsia" w:eastAsiaTheme="majorEastAsia" w:hAnsiTheme="majorEastAsia" w:hint="eastAsia"/>
              </w:rPr>
              <w:t>）―</w:t>
            </w:r>
            <w:r w:rsidR="009E3BD8">
              <w:rPr>
                <w:rFonts w:asciiTheme="majorEastAsia" w:eastAsiaTheme="majorEastAsia" w:hAnsiTheme="majorEastAsia" w:hint="eastAsia"/>
              </w:rPr>
              <w:t>②</w:t>
            </w:r>
            <w:r w:rsidRPr="00910683">
              <w:rPr>
                <w:rFonts w:asciiTheme="majorEastAsia" w:eastAsiaTheme="majorEastAsia" w:hAnsiTheme="majorEastAsia" w:hint="eastAsia"/>
              </w:rPr>
              <w:t xml:space="preserve">　</w:t>
            </w:r>
            <w:r w:rsidR="009E3BD8" w:rsidRPr="009E3BD8">
              <w:rPr>
                <w:rFonts w:asciiTheme="majorEastAsia" w:eastAsiaTheme="majorEastAsia" w:hAnsiTheme="majorEastAsia" w:hint="eastAsia"/>
              </w:rPr>
              <w:t>子どもの協調性を養い、他者と心地よく過ごす</w:t>
            </w:r>
            <w:r w:rsidR="001578A7" w:rsidRPr="009E3BD8">
              <w:rPr>
                <w:rFonts w:asciiTheme="majorEastAsia" w:eastAsiaTheme="majorEastAsia" w:hAnsiTheme="majorEastAsia" w:hint="eastAsia"/>
              </w:rPr>
              <w:t>ためのマナーや心遣いができるように支援している。</w:t>
            </w:r>
          </w:p>
        </w:tc>
        <w:tc>
          <w:tcPr>
            <w:tcW w:w="1478" w:type="dxa"/>
          </w:tcPr>
          <w:p w14:paraId="08F86EF4"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30F3D994" w14:textId="77777777" w:rsidTr="000A472B">
        <w:tc>
          <w:tcPr>
            <w:tcW w:w="9275" w:type="dxa"/>
            <w:gridSpan w:val="3"/>
          </w:tcPr>
          <w:p w14:paraId="54BA86E5"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2D5D909" w14:textId="77777777" w:rsidR="00C45134" w:rsidRPr="0014514B" w:rsidRDefault="00C45134" w:rsidP="000A472B">
            <w:pPr>
              <w:jc w:val="left"/>
              <w:rPr>
                <w:rFonts w:asciiTheme="majorEastAsia" w:eastAsiaTheme="majorEastAsia" w:hAnsiTheme="majorEastAsia"/>
                <w:sz w:val="22"/>
              </w:rPr>
            </w:pPr>
          </w:p>
        </w:tc>
      </w:tr>
      <w:tr w:rsidR="00C45134" w:rsidRPr="0014514B" w14:paraId="0780B8C3" w14:textId="77777777" w:rsidTr="000A472B">
        <w:tc>
          <w:tcPr>
            <w:tcW w:w="9275" w:type="dxa"/>
            <w:gridSpan w:val="3"/>
          </w:tcPr>
          <w:p w14:paraId="15EEDC28" w14:textId="77777777" w:rsidR="00C45134" w:rsidRPr="00C45134" w:rsidRDefault="002E43F0" w:rsidP="008430FA">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w:t>
            </w:r>
            <w:r w:rsidR="008430FA">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8430FA">
              <w:rPr>
                <w:rFonts w:asciiTheme="majorEastAsia" w:eastAsiaTheme="majorEastAsia" w:hAnsiTheme="majorEastAsia" w:hint="eastAsia"/>
                <w:bdr w:val="none" w:sz="0" w:space="0" w:color="auto"/>
              </w:rPr>
              <w:t>―（</w:t>
            </w:r>
            <w:r w:rsidR="009E3BD8">
              <w:rPr>
                <w:rFonts w:asciiTheme="majorEastAsia" w:eastAsiaTheme="majorEastAsia" w:hAnsiTheme="majorEastAsia" w:hint="eastAsia"/>
                <w:bdr w:val="none" w:sz="0" w:space="0" w:color="auto"/>
              </w:rPr>
              <w:t>３</w:t>
            </w:r>
            <w:r w:rsidR="008430FA">
              <w:rPr>
                <w:rFonts w:asciiTheme="majorEastAsia" w:eastAsiaTheme="majorEastAsia" w:hAnsiTheme="majorEastAsia" w:hint="eastAsia"/>
                <w:bdr w:val="none" w:sz="0" w:space="0" w:color="auto"/>
              </w:rPr>
              <w:t>）</w:t>
            </w:r>
            <w:r w:rsidR="009E3BD8" w:rsidRPr="009E3BD8">
              <w:rPr>
                <w:rFonts w:asciiTheme="majorEastAsia" w:eastAsiaTheme="majorEastAsia" w:hAnsiTheme="majorEastAsia" w:hint="eastAsia"/>
                <w:color w:val="auto"/>
                <w:bdr w:val="none" w:sz="0" w:space="0" w:color="auto"/>
              </w:rPr>
              <w:t>子どもの権利擁護・支援</w:t>
            </w:r>
          </w:p>
        </w:tc>
      </w:tr>
      <w:tr w:rsidR="00C45134" w:rsidRPr="0014514B" w14:paraId="7DFBD63C" w14:textId="77777777" w:rsidTr="007029E6">
        <w:tc>
          <w:tcPr>
            <w:tcW w:w="709" w:type="dxa"/>
          </w:tcPr>
          <w:p w14:paraId="703CB63A" w14:textId="77777777" w:rsidR="00C45134" w:rsidRPr="0014514B" w:rsidRDefault="00C45134" w:rsidP="000817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⑦</w:t>
            </w:r>
          </w:p>
        </w:tc>
        <w:tc>
          <w:tcPr>
            <w:tcW w:w="7088" w:type="dxa"/>
          </w:tcPr>
          <w:p w14:paraId="6433BA2D" w14:textId="5B9AD37D" w:rsidR="001578A7" w:rsidRPr="009E3BD8" w:rsidRDefault="002E43F0" w:rsidP="00293403">
            <w:pPr>
              <w:pStyle w:val="ad"/>
              <w:rPr>
                <w:rFonts w:asciiTheme="majorEastAsia" w:eastAsiaTheme="majorEastAsia" w:hAnsiTheme="majorEastAsia"/>
              </w:rPr>
            </w:pPr>
            <w:r w:rsidRPr="00910683">
              <w:rPr>
                <w:rFonts w:asciiTheme="majorEastAsia" w:eastAsiaTheme="majorEastAsia" w:hAnsiTheme="majorEastAsia" w:hint="eastAsia"/>
              </w:rPr>
              <w:t>Ａ</w:t>
            </w:r>
            <w:r w:rsidR="008430FA">
              <w:rPr>
                <w:rFonts w:asciiTheme="majorEastAsia" w:eastAsiaTheme="majorEastAsia" w:hAnsiTheme="majorEastAsia" w:hint="eastAsia"/>
              </w:rPr>
              <w:t>―</w:t>
            </w:r>
            <w:r w:rsidRPr="00910683">
              <w:rPr>
                <w:rFonts w:asciiTheme="majorEastAsia" w:eastAsiaTheme="majorEastAsia" w:hAnsiTheme="majorEastAsia" w:hint="eastAsia"/>
              </w:rPr>
              <w:t>１</w:t>
            </w:r>
            <w:r w:rsidR="008430FA">
              <w:rPr>
                <w:rFonts w:asciiTheme="majorEastAsia" w:eastAsiaTheme="majorEastAsia" w:hAnsiTheme="majorEastAsia" w:hint="eastAsia"/>
              </w:rPr>
              <w:t>―（</w:t>
            </w:r>
            <w:r w:rsidR="009E3BD8">
              <w:rPr>
                <w:rFonts w:asciiTheme="majorEastAsia" w:eastAsiaTheme="majorEastAsia" w:hAnsiTheme="majorEastAsia" w:hint="eastAsia"/>
              </w:rPr>
              <w:t>３</w:t>
            </w:r>
            <w:r w:rsidR="00442D90">
              <w:rPr>
                <w:rFonts w:asciiTheme="majorEastAsia" w:eastAsiaTheme="majorEastAsia" w:hAnsiTheme="majorEastAsia" w:hint="eastAsia"/>
              </w:rPr>
              <w:t>）</w:t>
            </w:r>
            <w:r w:rsidR="008430FA">
              <w:rPr>
                <w:rFonts w:asciiTheme="majorEastAsia" w:eastAsiaTheme="majorEastAsia" w:hAnsiTheme="majorEastAsia" w:hint="eastAsia"/>
              </w:rPr>
              <w:t xml:space="preserve"> ―</w:t>
            </w:r>
            <w:r w:rsidRPr="00910683">
              <w:rPr>
                <w:rFonts w:asciiTheme="majorEastAsia" w:eastAsiaTheme="majorEastAsia" w:hAnsiTheme="majorEastAsia" w:hint="eastAsia"/>
              </w:rPr>
              <w:t xml:space="preserve">①　</w:t>
            </w:r>
            <w:r w:rsidR="009E3BD8" w:rsidRPr="009E3BD8">
              <w:rPr>
                <w:rFonts w:asciiTheme="majorEastAsia" w:eastAsiaTheme="majorEastAsia" w:hAnsiTheme="majorEastAsia" w:hint="eastAsia"/>
              </w:rPr>
              <w:t>子どもの権利擁護に関する取り組みが徹底され</w:t>
            </w:r>
            <w:r w:rsidR="001578A7" w:rsidRPr="009E3BD8">
              <w:rPr>
                <w:rFonts w:asciiTheme="majorEastAsia" w:eastAsiaTheme="majorEastAsia" w:hAnsiTheme="majorEastAsia" w:hint="eastAsia"/>
              </w:rPr>
              <w:t>ている。</w:t>
            </w:r>
          </w:p>
        </w:tc>
        <w:tc>
          <w:tcPr>
            <w:tcW w:w="1478" w:type="dxa"/>
            <w:shd w:val="clear" w:color="auto" w:fill="auto"/>
          </w:tcPr>
          <w:p w14:paraId="2F7A32CE" w14:textId="77777777" w:rsidR="00C45134" w:rsidRPr="0014514B" w:rsidRDefault="00897EC9" w:rsidP="0008172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624ACF51" w14:textId="77777777" w:rsidTr="000A472B">
        <w:tc>
          <w:tcPr>
            <w:tcW w:w="9275" w:type="dxa"/>
            <w:gridSpan w:val="3"/>
          </w:tcPr>
          <w:p w14:paraId="4156ADF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55D95DB" w14:textId="77777777" w:rsidR="00C45134" w:rsidRPr="0014514B" w:rsidRDefault="00C45134" w:rsidP="000A472B">
            <w:pPr>
              <w:jc w:val="left"/>
              <w:rPr>
                <w:rFonts w:asciiTheme="majorEastAsia" w:eastAsiaTheme="majorEastAsia" w:hAnsiTheme="majorEastAsia"/>
                <w:sz w:val="22"/>
              </w:rPr>
            </w:pPr>
          </w:p>
        </w:tc>
      </w:tr>
      <w:tr w:rsidR="00C45134" w:rsidRPr="0014514B" w14:paraId="259E48F0" w14:textId="77777777" w:rsidTr="000A472B">
        <w:tc>
          <w:tcPr>
            <w:tcW w:w="709" w:type="dxa"/>
          </w:tcPr>
          <w:p w14:paraId="6B0051AE"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⑧</w:t>
            </w:r>
          </w:p>
          <w:p w14:paraId="064A78B3" w14:textId="77777777" w:rsidR="00C45134" w:rsidRPr="0014514B" w:rsidRDefault="00C45134" w:rsidP="000A472B">
            <w:pPr>
              <w:rPr>
                <w:rFonts w:asciiTheme="majorEastAsia" w:eastAsiaTheme="majorEastAsia" w:hAnsiTheme="majorEastAsia"/>
                <w:sz w:val="22"/>
              </w:rPr>
            </w:pPr>
          </w:p>
        </w:tc>
        <w:tc>
          <w:tcPr>
            <w:tcW w:w="7088" w:type="dxa"/>
          </w:tcPr>
          <w:p w14:paraId="7205217F" w14:textId="77777777" w:rsidR="00C45134" w:rsidRPr="00C45134" w:rsidRDefault="002E43F0" w:rsidP="008430FA">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8430FA">
              <w:rPr>
                <w:rFonts w:asciiTheme="majorEastAsia" w:eastAsiaTheme="majorEastAsia" w:hAnsiTheme="majorEastAsia" w:hint="eastAsia"/>
              </w:rPr>
              <w:t>―</w:t>
            </w:r>
            <w:r w:rsidRPr="00910683">
              <w:rPr>
                <w:rFonts w:asciiTheme="majorEastAsia" w:eastAsiaTheme="majorEastAsia" w:hAnsiTheme="majorEastAsia" w:hint="eastAsia"/>
              </w:rPr>
              <w:t>１</w:t>
            </w:r>
            <w:r w:rsidR="008430FA">
              <w:rPr>
                <w:rFonts w:asciiTheme="majorEastAsia" w:eastAsiaTheme="majorEastAsia" w:hAnsiTheme="majorEastAsia" w:hint="eastAsia"/>
              </w:rPr>
              <w:t>―（</w:t>
            </w:r>
            <w:r w:rsidR="009E3BD8">
              <w:rPr>
                <w:rFonts w:asciiTheme="majorEastAsia" w:eastAsiaTheme="majorEastAsia" w:hAnsiTheme="majorEastAsia" w:hint="eastAsia"/>
              </w:rPr>
              <w:t>３</w:t>
            </w:r>
            <w:r w:rsidR="008430FA">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9E3BD8" w:rsidRPr="009E3BD8">
              <w:rPr>
                <w:rFonts w:asciiTheme="majorEastAsia" w:eastAsiaTheme="majorEastAsia" w:hAnsiTheme="majorEastAsia" w:hint="eastAsia"/>
              </w:rPr>
              <w:t>子どもに対し、権利について正しく理解できるよう支援している。</w:t>
            </w:r>
          </w:p>
        </w:tc>
        <w:tc>
          <w:tcPr>
            <w:tcW w:w="1478" w:type="dxa"/>
          </w:tcPr>
          <w:p w14:paraId="49E3075D"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01C10319" w14:textId="77777777" w:rsidTr="000A472B">
        <w:tc>
          <w:tcPr>
            <w:tcW w:w="9275" w:type="dxa"/>
            <w:gridSpan w:val="3"/>
          </w:tcPr>
          <w:p w14:paraId="4460E3F9"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416978E" w14:textId="77777777" w:rsidR="00C45134" w:rsidRPr="0014514B" w:rsidRDefault="00C45134" w:rsidP="000A472B">
            <w:pPr>
              <w:jc w:val="left"/>
              <w:rPr>
                <w:rFonts w:asciiTheme="majorEastAsia" w:eastAsiaTheme="majorEastAsia" w:hAnsiTheme="majorEastAsia"/>
                <w:sz w:val="22"/>
              </w:rPr>
            </w:pPr>
          </w:p>
        </w:tc>
      </w:tr>
      <w:tr w:rsidR="00962F33" w:rsidRPr="0014514B" w14:paraId="7D8507B9" w14:textId="77777777" w:rsidTr="000A472B">
        <w:tc>
          <w:tcPr>
            <w:tcW w:w="9275" w:type="dxa"/>
            <w:gridSpan w:val="3"/>
          </w:tcPr>
          <w:p w14:paraId="64A087C2" w14:textId="26EB0F24" w:rsidR="00962F33" w:rsidRPr="0014514B" w:rsidRDefault="008430FA" w:rsidP="008430FA">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sidR="00962F33" w:rsidRPr="00962F33">
              <w:rPr>
                <w:rFonts w:asciiTheme="majorEastAsia" w:eastAsiaTheme="majorEastAsia" w:hAnsiTheme="majorEastAsia" w:hint="eastAsia"/>
                <w:sz w:val="22"/>
              </w:rPr>
              <w:t>１</w:t>
            </w:r>
            <w:r>
              <w:rPr>
                <w:rFonts w:asciiTheme="majorEastAsia" w:eastAsiaTheme="majorEastAsia" w:hAnsiTheme="majorEastAsia" w:hint="eastAsia"/>
              </w:rPr>
              <w:t>―</w:t>
            </w:r>
            <w:r w:rsidR="00962F33" w:rsidRPr="00962F33">
              <w:rPr>
                <w:rFonts w:asciiTheme="majorEastAsia" w:eastAsiaTheme="majorEastAsia" w:hAnsiTheme="majorEastAsia" w:hint="eastAsia"/>
                <w:sz w:val="22"/>
              </w:rPr>
              <w:t>（４</w:t>
            </w:r>
            <w:r w:rsidR="00442D90">
              <w:rPr>
                <w:rFonts w:asciiTheme="majorEastAsia" w:eastAsiaTheme="majorEastAsia" w:hAnsiTheme="majorEastAsia" w:hint="eastAsia"/>
                <w:sz w:val="22"/>
              </w:rPr>
              <w:t>）</w:t>
            </w:r>
            <w:r w:rsidR="00962F33" w:rsidRPr="00962F33">
              <w:rPr>
                <w:rFonts w:asciiTheme="majorEastAsia" w:eastAsiaTheme="majorEastAsia" w:hAnsiTheme="majorEastAsia" w:hint="eastAsia"/>
                <w:sz w:val="22"/>
              </w:rPr>
              <w:t>被措置児童虐待の防止等</w:t>
            </w:r>
          </w:p>
        </w:tc>
      </w:tr>
      <w:tr w:rsidR="00C45134" w:rsidRPr="0014514B" w14:paraId="64231AC2" w14:textId="77777777" w:rsidTr="000A472B">
        <w:tc>
          <w:tcPr>
            <w:tcW w:w="709" w:type="dxa"/>
          </w:tcPr>
          <w:p w14:paraId="73864AC7" w14:textId="77777777" w:rsidR="00C45134" w:rsidRPr="0014514B" w:rsidRDefault="00C45134" w:rsidP="002E43F0">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81727">
              <w:rPr>
                <w:rFonts w:asciiTheme="majorEastAsia" w:eastAsiaTheme="majorEastAsia" w:hAnsiTheme="majorEastAsia" w:hint="eastAsia"/>
                <w:sz w:val="22"/>
              </w:rPr>
              <w:t>⑨</w:t>
            </w:r>
          </w:p>
        </w:tc>
        <w:tc>
          <w:tcPr>
            <w:tcW w:w="7088" w:type="dxa"/>
          </w:tcPr>
          <w:p w14:paraId="01EF96D4" w14:textId="53F1C39E" w:rsidR="00C45134" w:rsidRPr="0014514B" w:rsidRDefault="002E43F0" w:rsidP="008430FA">
            <w:pPr>
              <w:pStyle w:val="ad"/>
              <w:rPr>
                <w:rFonts w:asciiTheme="majorEastAsia" w:eastAsiaTheme="majorEastAsia" w:hAnsiTheme="majorEastAsia"/>
              </w:rPr>
            </w:pPr>
            <w:r w:rsidRPr="00910683">
              <w:rPr>
                <w:rFonts w:asciiTheme="majorEastAsia" w:eastAsiaTheme="majorEastAsia" w:hAnsiTheme="majorEastAsia" w:hint="eastAsia"/>
              </w:rPr>
              <w:t>Ａ</w:t>
            </w:r>
            <w:r w:rsidR="008430FA">
              <w:rPr>
                <w:rFonts w:asciiTheme="majorEastAsia" w:eastAsiaTheme="majorEastAsia" w:hAnsiTheme="majorEastAsia" w:hint="eastAsia"/>
              </w:rPr>
              <w:t>―</w:t>
            </w:r>
            <w:r w:rsidRPr="00910683">
              <w:rPr>
                <w:rFonts w:asciiTheme="majorEastAsia" w:eastAsiaTheme="majorEastAsia" w:hAnsiTheme="majorEastAsia" w:hint="eastAsia"/>
              </w:rPr>
              <w:t>１</w:t>
            </w:r>
            <w:r w:rsidR="008430FA">
              <w:rPr>
                <w:rFonts w:asciiTheme="majorEastAsia" w:eastAsiaTheme="majorEastAsia" w:hAnsiTheme="majorEastAsia" w:hint="eastAsia"/>
              </w:rPr>
              <w:t>―（</w:t>
            </w:r>
            <w:r>
              <w:rPr>
                <w:rFonts w:asciiTheme="majorEastAsia" w:eastAsiaTheme="majorEastAsia" w:hAnsiTheme="majorEastAsia" w:hint="eastAsia"/>
              </w:rPr>
              <w:t>４</w:t>
            </w:r>
            <w:r w:rsidR="00442D90">
              <w:rPr>
                <w:rFonts w:asciiTheme="majorEastAsia" w:eastAsiaTheme="majorEastAsia" w:hAnsiTheme="majorEastAsia" w:hint="eastAsia"/>
              </w:rPr>
              <w:t>）</w:t>
            </w:r>
            <w:r w:rsidR="008430FA">
              <w:rPr>
                <w:rFonts w:asciiTheme="majorEastAsia" w:eastAsiaTheme="majorEastAsia" w:hAnsiTheme="majorEastAsia" w:hint="eastAsia"/>
              </w:rPr>
              <w:t>―</w:t>
            </w:r>
            <w:r w:rsidR="00962F33">
              <w:rPr>
                <w:rFonts w:asciiTheme="majorEastAsia" w:eastAsiaTheme="majorEastAsia" w:hAnsiTheme="majorEastAsia" w:hint="eastAsia"/>
              </w:rPr>
              <w:t xml:space="preserve">①　</w:t>
            </w:r>
            <w:r w:rsidR="00962F33" w:rsidRPr="00962F33">
              <w:rPr>
                <w:rFonts w:asciiTheme="majorEastAsia" w:eastAsiaTheme="majorEastAsia" w:hAnsiTheme="majorEastAsia" w:hint="eastAsia"/>
              </w:rPr>
              <w:t>子どもに対する不適切なかかわりの防止と早期発見に取り組んでいる。</w:t>
            </w:r>
          </w:p>
        </w:tc>
        <w:tc>
          <w:tcPr>
            <w:tcW w:w="1478" w:type="dxa"/>
          </w:tcPr>
          <w:p w14:paraId="5F79F118"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6507A76E" w14:textId="77777777" w:rsidTr="000A472B">
        <w:tc>
          <w:tcPr>
            <w:tcW w:w="9275" w:type="dxa"/>
            <w:gridSpan w:val="3"/>
          </w:tcPr>
          <w:p w14:paraId="31C66AAE"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F765C3" w14:textId="77777777" w:rsidR="00C45134" w:rsidRPr="0014514B" w:rsidRDefault="00C45134" w:rsidP="000A472B">
            <w:pPr>
              <w:jc w:val="left"/>
              <w:rPr>
                <w:rFonts w:asciiTheme="majorEastAsia" w:eastAsiaTheme="majorEastAsia" w:hAnsiTheme="majorEastAsia"/>
                <w:sz w:val="22"/>
              </w:rPr>
            </w:pPr>
          </w:p>
        </w:tc>
      </w:tr>
    </w:tbl>
    <w:p w14:paraId="71AF0CA3" w14:textId="77777777" w:rsidR="00226582" w:rsidRDefault="00226582" w:rsidP="002E43F0">
      <w:pPr>
        <w:ind w:firstLineChars="100" w:firstLine="210"/>
      </w:pPr>
      <w:r>
        <w:rPr>
          <w:rFonts w:hint="eastAsia"/>
        </w:rPr>
        <w:t xml:space="preserve">　</w:t>
      </w:r>
    </w:p>
    <w:p w14:paraId="6384B5B6" w14:textId="77777777" w:rsidR="00226582" w:rsidRDefault="00226582" w:rsidP="00226582">
      <w:pPr>
        <w:pStyle w:val="af"/>
        <w:ind w:firstLineChars="100" w:firstLine="241"/>
        <w:rPr>
          <w:rFonts w:asciiTheme="majorEastAsia" w:eastAsiaTheme="majorEastAsia" w:hAnsiTheme="majorEastAsia"/>
          <w:b/>
          <w:szCs w:val="22"/>
        </w:rPr>
      </w:pPr>
    </w:p>
    <w:p w14:paraId="753BE18D"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B774BC">
        <w:rPr>
          <w:rFonts w:asciiTheme="majorEastAsia" w:eastAsiaTheme="majorEastAsia" w:hAnsiTheme="majorEastAsia" w:hint="eastAsia"/>
          <w:b/>
          <w:color w:val="auto"/>
        </w:rPr>
        <w:t>―</w:t>
      </w:r>
      <w:r w:rsidRPr="00226582">
        <w:rPr>
          <w:rFonts w:asciiTheme="majorEastAsia" w:eastAsiaTheme="majorEastAsia" w:hAnsiTheme="majorEastAsia" w:hint="eastAsia"/>
          <w:b/>
          <w:szCs w:val="22"/>
        </w:rPr>
        <w:t xml:space="preserve">２　</w:t>
      </w:r>
      <w:r w:rsidR="00E8070E" w:rsidRPr="00E8070E">
        <w:rPr>
          <w:rFonts w:asciiTheme="majorEastAsia" w:eastAsiaTheme="majorEastAsia" w:hAnsiTheme="majorEastAsia" w:hint="eastAsia"/>
          <w:b/>
          <w:szCs w:val="22"/>
        </w:rPr>
        <w:t>生活・健康・学習支援</w:t>
      </w:r>
    </w:p>
    <w:p w14:paraId="1548E7A5" w14:textId="77777777"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14:paraId="686F49BF" w14:textId="77777777" w:rsidTr="000A472B">
        <w:tc>
          <w:tcPr>
            <w:tcW w:w="9275" w:type="dxa"/>
            <w:gridSpan w:val="3"/>
          </w:tcPr>
          <w:p w14:paraId="28EB5D84" w14:textId="77777777" w:rsidR="00226582" w:rsidRPr="002E43F0" w:rsidRDefault="00E8070E" w:rsidP="002E2492">
            <w:pPr>
              <w:pStyle w:val="af1"/>
              <w:rPr>
                <w:rFonts w:asciiTheme="majorEastAsia" w:eastAsiaTheme="majorEastAsia" w:hAnsiTheme="majorEastAsia"/>
              </w:rPr>
            </w:pPr>
            <w:r w:rsidRPr="00E8070E">
              <w:rPr>
                <w:rFonts w:asciiTheme="majorEastAsia" w:eastAsiaTheme="majorEastAsia" w:hAnsiTheme="majorEastAsia" w:hint="eastAsia"/>
                <w:bdr w:val="none" w:sz="0" w:space="0" w:color="auto"/>
              </w:rPr>
              <w:t>Ａ</w:t>
            </w:r>
            <w:r w:rsidR="008430FA">
              <w:rPr>
                <w:rFonts w:asciiTheme="majorEastAsia" w:eastAsiaTheme="majorEastAsia" w:hAnsiTheme="majorEastAsia" w:hint="eastAsia"/>
                <w:bdr w:val="none" w:sz="0" w:space="0" w:color="auto"/>
              </w:rPr>
              <w:t>―</w:t>
            </w:r>
            <w:r w:rsidRPr="00E8070E">
              <w:rPr>
                <w:rFonts w:asciiTheme="majorEastAsia" w:eastAsiaTheme="majorEastAsia" w:hAnsiTheme="majorEastAsia" w:hint="eastAsia"/>
                <w:bdr w:val="none" w:sz="0" w:space="0" w:color="auto"/>
              </w:rPr>
              <w:t>２</w:t>
            </w:r>
            <w:r w:rsidR="008430FA">
              <w:rPr>
                <w:rFonts w:asciiTheme="majorEastAsia" w:eastAsiaTheme="majorEastAsia" w:hAnsiTheme="majorEastAsia" w:hint="eastAsia"/>
                <w:bdr w:val="none" w:sz="0" w:space="0" w:color="auto"/>
              </w:rPr>
              <w:t>―</w:t>
            </w:r>
            <w:r w:rsidRPr="00E8070E">
              <w:rPr>
                <w:rFonts w:asciiTheme="majorEastAsia" w:eastAsiaTheme="majorEastAsia" w:hAnsiTheme="majorEastAsia" w:hint="eastAsia"/>
                <w:bdr w:val="none" w:sz="0" w:space="0" w:color="auto"/>
              </w:rPr>
              <w:t>（１</w:t>
            </w:r>
            <w:r w:rsidR="002E2492">
              <w:rPr>
                <w:rFonts w:asciiTheme="majorEastAsia" w:eastAsiaTheme="majorEastAsia" w:hAnsiTheme="majorEastAsia" w:hint="eastAsia"/>
                <w:bdr w:val="none" w:sz="0" w:space="0" w:color="auto"/>
              </w:rPr>
              <w:t>）</w:t>
            </w:r>
            <w:r w:rsidRPr="00E8070E">
              <w:rPr>
                <w:rFonts w:asciiTheme="majorEastAsia" w:eastAsiaTheme="majorEastAsia" w:hAnsiTheme="majorEastAsia" w:hint="eastAsia"/>
                <w:bdr w:val="none" w:sz="0" w:space="0" w:color="auto"/>
              </w:rPr>
              <w:t>食生活</w:t>
            </w:r>
          </w:p>
        </w:tc>
      </w:tr>
      <w:tr w:rsidR="00226582" w:rsidRPr="0014514B" w14:paraId="47BFA533" w14:textId="77777777" w:rsidTr="000A472B">
        <w:tc>
          <w:tcPr>
            <w:tcW w:w="709" w:type="dxa"/>
          </w:tcPr>
          <w:p w14:paraId="106D1874"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D5B2C">
              <w:rPr>
                <w:rFonts w:asciiTheme="majorEastAsia" w:eastAsiaTheme="majorEastAsia" w:hAnsiTheme="majorEastAsia" w:hint="eastAsia"/>
                <w:sz w:val="22"/>
              </w:rPr>
              <w:t>⑩</w:t>
            </w:r>
          </w:p>
        </w:tc>
        <w:tc>
          <w:tcPr>
            <w:tcW w:w="7088" w:type="dxa"/>
          </w:tcPr>
          <w:p w14:paraId="46A3C025" w14:textId="5DB04BAF" w:rsidR="002E2492" w:rsidRPr="008D5B2C" w:rsidRDefault="00F922BA" w:rsidP="00293403">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１</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 xml:space="preserve">①　</w:t>
            </w:r>
            <w:r w:rsidR="008D5B2C" w:rsidRPr="008D5B2C">
              <w:rPr>
                <w:rFonts w:asciiTheme="majorEastAsia" w:eastAsiaTheme="majorEastAsia" w:hAnsiTheme="majorEastAsia" w:hint="eastAsia"/>
                <w:sz w:val="22"/>
              </w:rPr>
              <w:t>食事をおいしく楽しく食べられるよう工夫し、</w:t>
            </w:r>
            <w:r w:rsidR="002E2492" w:rsidRPr="008D5B2C">
              <w:rPr>
                <w:rFonts w:asciiTheme="majorEastAsia" w:eastAsiaTheme="majorEastAsia" w:hAnsiTheme="majorEastAsia" w:hint="eastAsia"/>
                <w:sz w:val="22"/>
              </w:rPr>
              <w:t>栄養管理にも十分な配慮を行っている。</w:t>
            </w:r>
          </w:p>
        </w:tc>
        <w:tc>
          <w:tcPr>
            <w:tcW w:w="1478" w:type="dxa"/>
          </w:tcPr>
          <w:p w14:paraId="130F29B4"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BC35940" w14:textId="77777777" w:rsidTr="000A472B">
        <w:tc>
          <w:tcPr>
            <w:tcW w:w="9275" w:type="dxa"/>
            <w:gridSpan w:val="3"/>
          </w:tcPr>
          <w:p w14:paraId="1E3161F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87B1F8" w14:textId="77777777" w:rsidR="00226582" w:rsidRPr="0014514B" w:rsidRDefault="00226582" w:rsidP="000A472B">
            <w:pPr>
              <w:jc w:val="left"/>
              <w:rPr>
                <w:rFonts w:asciiTheme="majorEastAsia" w:eastAsiaTheme="majorEastAsia" w:hAnsiTheme="majorEastAsia"/>
                <w:sz w:val="22"/>
              </w:rPr>
            </w:pPr>
          </w:p>
        </w:tc>
      </w:tr>
      <w:tr w:rsidR="008D5B2C" w:rsidRPr="0014514B" w14:paraId="72C87563" w14:textId="77777777" w:rsidTr="000A472B">
        <w:tc>
          <w:tcPr>
            <w:tcW w:w="9275" w:type="dxa"/>
            <w:gridSpan w:val="3"/>
          </w:tcPr>
          <w:p w14:paraId="7043C423" w14:textId="77777777" w:rsidR="008D5B2C" w:rsidRPr="0014514B" w:rsidRDefault="008D5B2C" w:rsidP="002E2492">
            <w:pPr>
              <w:tabs>
                <w:tab w:val="left" w:pos="1830"/>
              </w:tabs>
              <w:jc w:val="left"/>
              <w:rPr>
                <w:rFonts w:asciiTheme="majorEastAsia" w:eastAsiaTheme="majorEastAsia" w:hAnsiTheme="majorEastAsia"/>
                <w:sz w:val="22"/>
              </w:rPr>
            </w:pPr>
            <w:r w:rsidRPr="008D5B2C">
              <w:rPr>
                <w:rFonts w:asciiTheme="majorEastAsia" w:eastAsiaTheme="majorEastAsia" w:hAnsiTheme="majorEastAsia" w:hint="eastAsia"/>
                <w:sz w:val="22"/>
              </w:rPr>
              <w:t>Ａ</w:t>
            </w:r>
            <w:r w:rsidR="008430FA">
              <w:rPr>
                <w:rFonts w:asciiTheme="majorEastAsia" w:eastAsiaTheme="majorEastAsia" w:hAnsiTheme="majorEastAsia" w:hint="eastAsia"/>
              </w:rPr>
              <w:t>―</w:t>
            </w:r>
            <w:r w:rsidRPr="008D5B2C">
              <w:rPr>
                <w:rFonts w:asciiTheme="majorEastAsia" w:eastAsiaTheme="majorEastAsia" w:hAnsiTheme="majorEastAsia" w:hint="eastAsia"/>
                <w:sz w:val="22"/>
              </w:rPr>
              <w:t>２</w:t>
            </w:r>
            <w:r w:rsidR="008430FA">
              <w:rPr>
                <w:rFonts w:asciiTheme="majorEastAsia" w:eastAsiaTheme="majorEastAsia" w:hAnsiTheme="majorEastAsia" w:hint="eastAsia"/>
              </w:rPr>
              <w:t>―</w:t>
            </w:r>
            <w:r w:rsidRPr="008D5B2C">
              <w:rPr>
                <w:rFonts w:asciiTheme="majorEastAsia" w:eastAsiaTheme="majorEastAsia" w:hAnsiTheme="majorEastAsia" w:hint="eastAsia"/>
                <w:sz w:val="22"/>
              </w:rPr>
              <w:t>（２</w:t>
            </w:r>
            <w:r w:rsidR="002E2492">
              <w:rPr>
                <w:rFonts w:asciiTheme="majorEastAsia" w:eastAsiaTheme="majorEastAsia" w:hAnsiTheme="majorEastAsia" w:hint="eastAsia"/>
                <w:sz w:val="22"/>
              </w:rPr>
              <w:t>）</w:t>
            </w:r>
            <w:r w:rsidRPr="008D5B2C">
              <w:rPr>
                <w:rFonts w:asciiTheme="majorEastAsia" w:eastAsiaTheme="majorEastAsia" w:hAnsiTheme="majorEastAsia" w:hint="eastAsia"/>
                <w:sz w:val="22"/>
              </w:rPr>
              <w:t>衣生活</w:t>
            </w:r>
            <w:r>
              <w:rPr>
                <w:rFonts w:asciiTheme="majorEastAsia" w:eastAsiaTheme="majorEastAsia" w:hAnsiTheme="majorEastAsia"/>
                <w:sz w:val="22"/>
              </w:rPr>
              <w:tab/>
            </w:r>
          </w:p>
        </w:tc>
      </w:tr>
      <w:tr w:rsidR="00226582" w:rsidRPr="0014514B" w14:paraId="2018DAC6" w14:textId="77777777" w:rsidTr="000A472B">
        <w:tc>
          <w:tcPr>
            <w:tcW w:w="709" w:type="dxa"/>
          </w:tcPr>
          <w:p w14:paraId="0F4C4EC7"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D5B2C">
              <w:rPr>
                <w:rFonts w:asciiTheme="majorEastAsia" w:eastAsiaTheme="majorEastAsia" w:hAnsiTheme="majorEastAsia" w:hint="eastAsia"/>
                <w:sz w:val="22"/>
              </w:rPr>
              <w:t>⑪</w:t>
            </w:r>
          </w:p>
        </w:tc>
        <w:tc>
          <w:tcPr>
            <w:tcW w:w="7088" w:type="dxa"/>
          </w:tcPr>
          <w:p w14:paraId="7D76ECD9" w14:textId="77777777" w:rsidR="00226582" w:rsidRPr="00F922BA" w:rsidRDefault="00F922BA" w:rsidP="002E2492">
            <w:pPr>
              <w:rPr>
                <w:rFonts w:asciiTheme="majorEastAsia" w:eastAsiaTheme="majorEastAsia" w:hAnsiTheme="majorEastAsia"/>
                <w:sz w:val="22"/>
                <w:shd w:val="pct15" w:color="auto" w:fill="FFFFFF"/>
              </w:rPr>
            </w:pPr>
            <w:r w:rsidRPr="0087479D">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8D5B2C">
              <w:rPr>
                <w:rFonts w:asciiTheme="majorEastAsia" w:eastAsiaTheme="majorEastAsia" w:hAnsiTheme="majorEastAsia" w:hint="eastAsia"/>
                <w:sz w:val="22"/>
              </w:rPr>
              <w:t>２</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008D5B2C">
              <w:rPr>
                <w:rFonts w:asciiTheme="majorEastAsia" w:eastAsiaTheme="majorEastAsia" w:hAnsiTheme="majorEastAsia" w:hint="eastAsia"/>
                <w:sz w:val="22"/>
              </w:rPr>
              <w:t>①</w:t>
            </w:r>
            <w:r w:rsidR="000F30C3">
              <w:rPr>
                <w:rFonts w:asciiTheme="majorEastAsia" w:eastAsiaTheme="majorEastAsia" w:hAnsiTheme="majorEastAsia" w:hint="eastAsia"/>
                <w:sz w:val="22"/>
              </w:rPr>
              <w:t xml:space="preserve">　</w:t>
            </w:r>
            <w:r w:rsidR="000F30C3" w:rsidRPr="000F30C3">
              <w:rPr>
                <w:rFonts w:asciiTheme="majorEastAsia" w:eastAsiaTheme="majorEastAsia" w:hAnsiTheme="majorEastAsia" w:hint="eastAsia"/>
                <w:sz w:val="22"/>
              </w:rPr>
              <w:t>子どもが衣習慣を習得し、衣服を通じて適切に自己表現できるように支援している。</w:t>
            </w:r>
          </w:p>
        </w:tc>
        <w:tc>
          <w:tcPr>
            <w:tcW w:w="1478" w:type="dxa"/>
          </w:tcPr>
          <w:p w14:paraId="566948C0"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45C4D89" w14:textId="77777777" w:rsidTr="000A472B">
        <w:tc>
          <w:tcPr>
            <w:tcW w:w="9275" w:type="dxa"/>
            <w:gridSpan w:val="3"/>
          </w:tcPr>
          <w:p w14:paraId="748D9C6B"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B6A170" w14:textId="77777777" w:rsidR="00226582" w:rsidRPr="0014514B" w:rsidRDefault="00226582" w:rsidP="000A472B">
            <w:pPr>
              <w:jc w:val="left"/>
              <w:rPr>
                <w:rFonts w:asciiTheme="majorEastAsia" w:eastAsiaTheme="majorEastAsia" w:hAnsiTheme="majorEastAsia"/>
                <w:sz w:val="22"/>
              </w:rPr>
            </w:pPr>
          </w:p>
        </w:tc>
      </w:tr>
      <w:tr w:rsidR="000F30C3" w:rsidRPr="0014514B" w14:paraId="1B0DD19C" w14:textId="77777777" w:rsidTr="000A472B">
        <w:tc>
          <w:tcPr>
            <w:tcW w:w="9275" w:type="dxa"/>
            <w:gridSpan w:val="3"/>
          </w:tcPr>
          <w:p w14:paraId="54174062" w14:textId="77777777" w:rsidR="000F30C3" w:rsidRPr="0014514B" w:rsidRDefault="000F30C3" w:rsidP="002E2492">
            <w:pPr>
              <w:jc w:val="left"/>
              <w:rPr>
                <w:rFonts w:asciiTheme="majorEastAsia" w:eastAsiaTheme="majorEastAsia" w:hAnsiTheme="majorEastAsia"/>
                <w:sz w:val="22"/>
              </w:rPr>
            </w:pPr>
            <w:r w:rsidRPr="000F30C3">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0F30C3">
              <w:rPr>
                <w:rFonts w:asciiTheme="majorEastAsia" w:eastAsiaTheme="majorEastAsia" w:hAnsiTheme="majorEastAsia" w:hint="eastAsia"/>
                <w:sz w:val="22"/>
              </w:rPr>
              <w:t>２</w:t>
            </w:r>
            <w:r w:rsidR="002E2492">
              <w:rPr>
                <w:rFonts w:asciiTheme="majorEastAsia" w:eastAsiaTheme="majorEastAsia" w:hAnsiTheme="majorEastAsia" w:hint="eastAsia"/>
              </w:rPr>
              <w:t>―</w:t>
            </w:r>
            <w:r w:rsidRPr="000F30C3">
              <w:rPr>
                <w:rFonts w:asciiTheme="majorEastAsia" w:eastAsiaTheme="majorEastAsia" w:hAnsiTheme="majorEastAsia" w:hint="eastAsia"/>
                <w:sz w:val="22"/>
              </w:rPr>
              <w:t>（３）住生活</w:t>
            </w:r>
          </w:p>
        </w:tc>
      </w:tr>
      <w:tr w:rsidR="00226582" w:rsidRPr="0014514B" w14:paraId="54F3BF33" w14:textId="77777777" w:rsidTr="000A472B">
        <w:tc>
          <w:tcPr>
            <w:tcW w:w="709" w:type="dxa"/>
          </w:tcPr>
          <w:p w14:paraId="7C2F179F"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0C3">
              <w:rPr>
                <w:rFonts w:asciiTheme="majorEastAsia" w:eastAsiaTheme="majorEastAsia" w:hAnsiTheme="majorEastAsia" w:hint="eastAsia"/>
                <w:sz w:val="22"/>
              </w:rPr>
              <w:t>⑫</w:t>
            </w:r>
          </w:p>
        </w:tc>
        <w:tc>
          <w:tcPr>
            <w:tcW w:w="7088" w:type="dxa"/>
          </w:tcPr>
          <w:p w14:paraId="5E73990F" w14:textId="4F545A48" w:rsidR="002E2492" w:rsidRPr="00F922BA" w:rsidRDefault="00F922BA" w:rsidP="00293403">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0F30C3">
              <w:rPr>
                <w:rFonts w:asciiTheme="majorEastAsia" w:eastAsiaTheme="majorEastAsia" w:hAnsiTheme="majorEastAsia" w:hint="eastAsia"/>
                <w:sz w:val="22"/>
              </w:rPr>
              <w:t>３</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000F30C3">
              <w:rPr>
                <w:rFonts w:asciiTheme="majorEastAsia" w:eastAsiaTheme="majorEastAsia" w:hAnsiTheme="majorEastAsia" w:hint="eastAsia"/>
                <w:sz w:val="22"/>
              </w:rPr>
              <w:t xml:space="preserve">①　</w:t>
            </w:r>
            <w:r w:rsidR="000F30C3" w:rsidRPr="000F30C3">
              <w:rPr>
                <w:rFonts w:asciiTheme="majorEastAsia" w:eastAsiaTheme="majorEastAsia" w:hAnsiTheme="majorEastAsia" w:hint="eastAsia"/>
                <w:sz w:val="22"/>
              </w:rPr>
              <w:t>居室等施設全体を、生活の場として安全性や快</w:t>
            </w:r>
            <w:r w:rsidR="002E2492" w:rsidRPr="000F30C3">
              <w:rPr>
                <w:rFonts w:asciiTheme="majorEastAsia" w:eastAsiaTheme="majorEastAsia" w:hAnsiTheme="majorEastAsia" w:hint="eastAsia"/>
                <w:sz w:val="22"/>
              </w:rPr>
              <w:t>適さに配慮したものにしている。</w:t>
            </w:r>
          </w:p>
        </w:tc>
        <w:tc>
          <w:tcPr>
            <w:tcW w:w="1478" w:type="dxa"/>
          </w:tcPr>
          <w:p w14:paraId="13C3ADEB"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B512A44" w14:textId="77777777" w:rsidTr="000A472B">
        <w:tc>
          <w:tcPr>
            <w:tcW w:w="9275" w:type="dxa"/>
            <w:gridSpan w:val="3"/>
          </w:tcPr>
          <w:p w14:paraId="25FAF586"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27A9E209" w14:textId="77777777" w:rsidR="00226582" w:rsidRPr="0014514B" w:rsidRDefault="00226582" w:rsidP="000A472B">
            <w:pPr>
              <w:jc w:val="left"/>
              <w:rPr>
                <w:rFonts w:asciiTheme="majorEastAsia" w:eastAsiaTheme="majorEastAsia" w:hAnsiTheme="majorEastAsia"/>
                <w:sz w:val="22"/>
              </w:rPr>
            </w:pPr>
          </w:p>
        </w:tc>
      </w:tr>
      <w:tr w:rsidR="00226582" w:rsidRPr="0014514B" w14:paraId="7F89606E" w14:textId="77777777" w:rsidTr="000A472B">
        <w:tc>
          <w:tcPr>
            <w:tcW w:w="709" w:type="dxa"/>
          </w:tcPr>
          <w:p w14:paraId="33CF58FB"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0C3">
              <w:rPr>
                <w:rFonts w:asciiTheme="majorEastAsia" w:eastAsiaTheme="majorEastAsia" w:hAnsiTheme="majorEastAsia" w:hint="eastAsia"/>
                <w:sz w:val="22"/>
              </w:rPr>
              <w:t>⑬</w:t>
            </w:r>
          </w:p>
        </w:tc>
        <w:tc>
          <w:tcPr>
            <w:tcW w:w="7088" w:type="dxa"/>
          </w:tcPr>
          <w:p w14:paraId="6377EEDC" w14:textId="72185099" w:rsidR="002E2492" w:rsidRPr="00843465" w:rsidRDefault="00F922BA" w:rsidP="00293403">
            <w:pPr>
              <w:rPr>
                <w:rFonts w:asciiTheme="majorEastAsia" w:eastAsiaTheme="majorEastAsia" w:hAnsiTheme="majorEastAsia"/>
                <w:sz w:val="22"/>
              </w:rPr>
            </w:pPr>
            <w:r>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843465">
              <w:rPr>
                <w:rFonts w:asciiTheme="majorEastAsia" w:eastAsiaTheme="majorEastAsia" w:hAnsiTheme="majorEastAsia" w:hint="eastAsia"/>
                <w:sz w:val="22"/>
              </w:rPr>
              <w:t>３</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00843465">
              <w:rPr>
                <w:rFonts w:asciiTheme="majorEastAsia" w:eastAsiaTheme="majorEastAsia" w:hAnsiTheme="majorEastAsia" w:hint="eastAsia"/>
                <w:sz w:val="22"/>
              </w:rPr>
              <w:t>②</w:t>
            </w:r>
            <w:r w:rsidRPr="0087479D">
              <w:rPr>
                <w:rFonts w:asciiTheme="majorEastAsia" w:eastAsiaTheme="majorEastAsia" w:hAnsiTheme="majorEastAsia" w:hint="eastAsia"/>
                <w:sz w:val="22"/>
              </w:rPr>
              <w:t xml:space="preserve">　</w:t>
            </w:r>
            <w:r w:rsidR="00843465" w:rsidRPr="00843465">
              <w:rPr>
                <w:rFonts w:asciiTheme="majorEastAsia" w:eastAsiaTheme="majorEastAsia" w:hAnsiTheme="majorEastAsia" w:hint="eastAsia"/>
                <w:sz w:val="22"/>
              </w:rPr>
              <w:t>発達段階に応じて居室等の整理整頓、掃除等の</w:t>
            </w:r>
            <w:r w:rsidR="002E2492" w:rsidRPr="00843465">
              <w:rPr>
                <w:rFonts w:asciiTheme="majorEastAsia" w:eastAsiaTheme="majorEastAsia" w:hAnsiTheme="majorEastAsia" w:hint="eastAsia"/>
                <w:sz w:val="22"/>
              </w:rPr>
              <w:t>習慣が定着するよう支援している。</w:t>
            </w:r>
          </w:p>
        </w:tc>
        <w:tc>
          <w:tcPr>
            <w:tcW w:w="1478" w:type="dxa"/>
          </w:tcPr>
          <w:p w14:paraId="0B1353FA"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473A7B0B" w14:textId="77777777" w:rsidTr="000A472B">
        <w:tc>
          <w:tcPr>
            <w:tcW w:w="9275" w:type="dxa"/>
            <w:gridSpan w:val="3"/>
          </w:tcPr>
          <w:p w14:paraId="54454828"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EE0B77" w14:textId="77777777" w:rsidR="00226582" w:rsidRPr="0014514B" w:rsidRDefault="00226582" w:rsidP="000A472B">
            <w:pPr>
              <w:jc w:val="left"/>
              <w:rPr>
                <w:rFonts w:asciiTheme="majorEastAsia" w:eastAsiaTheme="majorEastAsia" w:hAnsiTheme="majorEastAsia"/>
                <w:sz w:val="22"/>
              </w:rPr>
            </w:pPr>
          </w:p>
        </w:tc>
      </w:tr>
      <w:tr w:rsidR="00226582" w:rsidRPr="002E43F0" w14:paraId="7588DEED" w14:textId="77777777" w:rsidTr="000A472B">
        <w:tc>
          <w:tcPr>
            <w:tcW w:w="9275" w:type="dxa"/>
            <w:gridSpan w:val="3"/>
          </w:tcPr>
          <w:p w14:paraId="298F3249" w14:textId="77777777" w:rsidR="00226582" w:rsidRPr="002E43F0" w:rsidRDefault="00457B6B" w:rsidP="002E2492">
            <w:pPr>
              <w:pStyle w:val="af1"/>
              <w:rPr>
                <w:rFonts w:asciiTheme="majorEastAsia" w:eastAsiaTheme="majorEastAsia" w:hAnsiTheme="majorEastAsia"/>
              </w:rPr>
            </w:pPr>
            <w:r w:rsidRPr="00457B6B">
              <w:rPr>
                <w:rFonts w:asciiTheme="majorEastAsia" w:eastAsiaTheme="majorEastAsia" w:hAnsiTheme="majorEastAsia" w:hint="eastAsia"/>
                <w:bdr w:val="none" w:sz="0" w:space="0" w:color="auto"/>
              </w:rPr>
              <w:t>Ａ</w:t>
            </w:r>
            <w:r w:rsidR="002E2492">
              <w:rPr>
                <w:rFonts w:asciiTheme="majorEastAsia" w:eastAsiaTheme="majorEastAsia" w:hAnsiTheme="majorEastAsia" w:hint="eastAsia"/>
                <w:bdr w:val="none" w:sz="0" w:space="0" w:color="auto"/>
              </w:rPr>
              <w:t>―</w:t>
            </w:r>
            <w:r w:rsidRPr="00457B6B">
              <w:rPr>
                <w:rFonts w:asciiTheme="majorEastAsia" w:eastAsiaTheme="majorEastAsia" w:hAnsiTheme="majorEastAsia" w:hint="eastAsia"/>
                <w:bdr w:val="none" w:sz="0" w:space="0" w:color="auto"/>
              </w:rPr>
              <w:t>２</w:t>
            </w:r>
            <w:r w:rsidR="002E2492">
              <w:rPr>
                <w:rFonts w:asciiTheme="majorEastAsia" w:eastAsiaTheme="majorEastAsia" w:hAnsiTheme="majorEastAsia" w:hint="eastAsia"/>
                <w:bdr w:val="none" w:sz="0" w:space="0" w:color="auto"/>
              </w:rPr>
              <w:t>―</w:t>
            </w:r>
            <w:r w:rsidRPr="00457B6B">
              <w:rPr>
                <w:rFonts w:asciiTheme="majorEastAsia" w:eastAsiaTheme="majorEastAsia" w:hAnsiTheme="majorEastAsia" w:hint="eastAsia"/>
                <w:bdr w:val="none" w:sz="0" w:space="0" w:color="auto"/>
              </w:rPr>
              <w:t>（４</w:t>
            </w:r>
            <w:r w:rsidR="002E2492">
              <w:rPr>
                <w:rFonts w:asciiTheme="majorEastAsia" w:eastAsiaTheme="majorEastAsia" w:hAnsiTheme="majorEastAsia" w:hint="eastAsia"/>
                <w:bdr w:val="none" w:sz="0" w:space="0" w:color="auto"/>
              </w:rPr>
              <w:t>）</w:t>
            </w:r>
            <w:r w:rsidRPr="00457B6B">
              <w:rPr>
                <w:rFonts w:asciiTheme="majorEastAsia" w:eastAsiaTheme="majorEastAsia" w:hAnsiTheme="majorEastAsia" w:hint="eastAsia"/>
                <w:bdr w:val="none" w:sz="0" w:space="0" w:color="auto"/>
              </w:rPr>
              <w:t>健康と安全</w:t>
            </w:r>
            <w:r w:rsidR="00F922BA">
              <w:rPr>
                <w:rFonts w:asciiTheme="majorEastAsia" w:eastAsiaTheme="majorEastAsia" w:hAnsiTheme="majorEastAsia" w:hint="eastAsia"/>
                <w:bdr w:val="none" w:sz="0" w:space="0" w:color="auto"/>
              </w:rPr>
              <w:t xml:space="preserve">　</w:t>
            </w:r>
            <w:r w:rsidR="000A472B" w:rsidRPr="00E31C02">
              <w:rPr>
                <w:rFonts w:asciiTheme="majorEastAsia" w:eastAsiaTheme="majorEastAsia" w:hAnsiTheme="majorEastAsia" w:hint="eastAsia"/>
                <w:bdr w:val="none" w:sz="0" w:space="0" w:color="auto"/>
              </w:rPr>
              <w:t xml:space="preserve"> </w:t>
            </w:r>
          </w:p>
        </w:tc>
      </w:tr>
      <w:tr w:rsidR="00226582" w:rsidRPr="0014514B" w14:paraId="50E2FEEF" w14:textId="77777777" w:rsidTr="000A472B">
        <w:tc>
          <w:tcPr>
            <w:tcW w:w="709" w:type="dxa"/>
          </w:tcPr>
          <w:p w14:paraId="1EDD2415"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57B6B">
              <w:rPr>
                <w:rFonts w:asciiTheme="majorEastAsia" w:eastAsiaTheme="majorEastAsia" w:hAnsiTheme="majorEastAsia" w:hint="eastAsia"/>
                <w:sz w:val="22"/>
              </w:rPr>
              <w:t>⑭</w:t>
            </w:r>
          </w:p>
        </w:tc>
        <w:tc>
          <w:tcPr>
            <w:tcW w:w="7088" w:type="dxa"/>
          </w:tcPr>
          <w:p w14:paraId="29544768" w14:textId="29D8F29F" w:rsidR="002E2492" w:rsidRPr="00F922BA" w:rsidRDefault="00F922BA" w:rsidP="00293403">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457B6B">
              <w:rPr>
                <w:rFonts w:asciiTheme="majorEastAsia" w:eastAsiaTheme="majorEastAsia" w:hAnsiTheme="majorEastAsia" w:hint="eastAsia"/>
                <w:sz w:val="22"/>
              </w:rPr>
              <w:t>４</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457B6B" w:rsidRPr="00457B6B">
              <w:rPr>
                <w:rFonts w:asciiTheme="majorEastAsia" w:eastAsiaTheme="majorEastAsia" w:hAnsiTheme="majorEastAsia" w:hint="eastAsia"/>
                <w:sz w:val="22"/>
              </w:rPr>
              <w:t>発達段階に応じて、身体の健康（清潔、病気、</w:t>
            </w:r>
            <w:r w:rsidR="002E2492" w:rsidRPr="00457B6B">
              <w:rPr>
                <w:rFonts w:asciiTheme="majorEastAsia" w:eastAsiaTheme="majorEastAsia" w:hAnsiTheme="majorEastAsia" w:hint="eastAsia"/>
                <w:sz w:val="22"/>
              </w:rPr>
              <w:t>事故等）について自己管理ができるよう支援している。</w:t>
            </w:r>
          </w:p>
        </w:tc>
        <w:tc>
          <w:tcPr>
            <w:tcW w:w="1478" w:type="dxa"/>
          </w:tcPr>
          <w:p w14:paraId="21443647"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478D581B" w14:textId="77777777" w:rsidTr="000A472B">
        <w:tc>
          <w:tcPr>
            <w:tcW w:w="9275" w:type="dxa"/>
            <w:gridSpan w:val="3"/>
          </w:tcPr>
          <w:p w14:paraId="2F5AF90E"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0116CF2" w14:textId="77777777" w:rsidR="00226582" w:rsidRPr="0014514B" w:rsidRDefault="00226582" w:rsidP="000A472B">
            <w:pPr>
              <w:jc w:val="left"/>
              <w:rPr>
                <w:rFonts w:asciiTheme="majorEastAsia" w:eastAsiaTheme="majorEastAsia" w:hAnsiTheme="majorEastAsia"/>
                <w:sz w:val="22"/>
              </w:rPr>
            </w:pPr>
          </w:p>
        </w:tc>
      </w:tr>
      <w:tr w:rsidR="00226582" w:rsidRPr="0014514B" w14:paraId="08A4BA26" w14:textId="77777777" w:rsidTr="000A472B">
        <w:tc>
          <w:tcPr>
            <w:tcW w:w="709" w:type="dxa"/>
          </w:tcPr>
          <w:p w14:paraId="1479D5A2"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E5401D">
              <w:rPr>
                <w:rFonts w:asciiTheme="majorEastAsia" w:eastAsiaTheme="majorEastAsia" w:hAnsiTheme="majorEastAsia" w:hint="eastAsia"/>
                <w:sz w:val="22"/>
              </w:rPr>
              <w:t>⑮</w:t>
            </w:r>
          </w:p>
        </w:tc>
        <w:tc>
          <w:tcPr>
            <w:tcW w:w="7088" w:type="dxa"/>
          </w:tcPr>
          <w:p w14:paraId="210568D1" w14:textId="77777777" w:rsidR="00226582" w:rsidRPr="00F922BA" w:rsidRDefault="00F922BA" w:rsidP="002E2492">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C172A9">
              <w:rPr>
                <w:rFonts w:asciiTheme="majorEastAsia" w:eastAsiaTheme="majorEastAsia" w:hAnsiTheme="majorEastAsia" w:hint="eastAsia"/>
                <w:sz w:val="22"/>
              </w:rPr>
              <w:t>４</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 xml:space="preserve">②　</w:t>
            </w:r>
            <w:r w:rsidR="00C172A9" w:rsidRPr="00C172A9">
              <w:rPr>
                <w:rFonts w:asciiTheme="majorEastAsia" w:eastAsiaTheme="majorEastAsia" w:hAnsiTheme="majorEastAsia" w:hint="eastAsia"/>
                <w:sz w:val="22"/>
              </w:rPr>
              <w:t>医療機関と連携して一人ひとりの子どもに対する心身の健康を管理するとともに、異常がある場合は適切に対応している。</w:t>
            </w:r>
          </w:p>
        </w:tc>
        <w:tc>
          <w:tcPr>
            <w:tcW w:w="1478" w:type="dxa"/>
          </w:tcPr>
          <w:p w14:paraId="6792DFE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2D623CEE" w14:textId="77777777" w:rsidTr="000A472B">
        <w:tc>
          <w:tcPr>
            <w:tcW w:w="9275" w:type="dxa"/>
            <w:gridSpan w:val="3"/>
          </w:tcPr>
          <w:p w14:paraId="328608BD"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B0A18B2" w14:textId="77777777" w:rsidR="00226582" w:rsidRPr="0014514B" w:rsidRDefault="00226582" w:rsidP="000A472B">
            <w:pPr>
              <w:jc w:val="left"/>
              <w:rPr>
                <w:rFonts w:asciiTheme="majorEastAsia" w:eastAsiaTheme="majorEastAsia" w:hAnsiTheme="majorEastAsia"/>
                <w:sz w:val="22"/>
              </w:rPr>
            </w:pPr>
          </w:p>
        </w:tc>
      </w:tr>
      <w:tr w:rsidR="00C172A9" w:rsidRPr="0014514B" w14:paraId="1B952D75" w14:textId="77777777" w:rsidTr="000A472B">
        <w:tc>
          <w:tcPr>
            <w:tcW w:w="9275" w:type="dxa"/>
            <w:gridSpan w:val="3"/>
          </w:tcPr>
          <w:p w14:paraId="2CC84F41" w14:textId="77777777" w:rsidR="00C172A9" w:rsidRPr="0014514B" w:rsidRDefault="00C172A9" w:rsidP="002E2492">
            <w:pPr>
              <w:jc w:val="left"/>
              <w:rPr>
                <w:rFonts w:asciiTheme="majorEastAsia" w:eastAsiaTheme="majorEastAsia" w:hAnsiTheme="majorEastAsia"/>
                <w:sz w:val="22"/>
              </w:rPr>
            </w:pPr>
            <w:r w:rsidRPr="00C172A9">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C172A9">
              <w:rPr>
                <w:rFonts w:asciiTheme="majorEastAsia" w:eastAsiaTheme="majorEastAsia" w:hAnsiTheme="majorEastAsia" w:hint="eastAsia"/>
                <w:sz w:val="22"/>
              </w:rPr>
              <w:t>２</w:t>
            </w:r>
            <w:r w:rsidR="002E2492">
              <w:rPr>
                <w:rFonts w:asciiTheme="majorEastAsia" w:eastAsiaTheme="majorEastAsia" w:hAnsiTheme="majorEastAsia" w:hint="eastAsia"/>
              </w:rPr>
              <w:t>―</w:t>
            </w:r>
            <w:r w:rsidRPr="00C172A9">
              <w:rPr>
                <w:rFonts w:asciiTheme="majorEastAsia" w:eastAsiaTheme="majorEastAsia" w:hAnsiTheme="majorEastAsia" w:hint="eastAsia"/>
                <w:sz w:val="22"/>
              </w:rPr>
              <w:t>（５）性に関する支援等</w:t>
            </w:r>
          </w:p>
        </w:tc>
      </w:tr>
      <w:tr w:rsidR="00226582" w:rsidRPr="0014514B" w14:paraId="257FED9B" w14:textId="77777777" w:rsidTr="000A472B">
        <w:tc>
          <w:tcPr>
            <w:tcW w:w="709" w:type="dxa"/>
          </w:tcPr>
          <w:p w14:paraId="44FDA7DD"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172A9">
              <w:rPr>
                <w:rFonts w:asciiTheme="majorEastAsia" w:eastAsiaTheme="majorEastAsia" w:hAnsiTheme="majorEastAsia" w:hint="eastAsia"/>
                <w:sz w:val="22"/>
              </w:rPr>
              <w:t>⑯</w:t>
            </w:r>
          </w:p>
        </w:tc>
        <w:tc>
          <w:tcPr>
            <w:tcW w:w="7088" w:type="dxa"/>
          </w:tcPr>
          <w:p w14:paraId="53811165" w14:textId="02E08D1D" w:rsidR="002E2492" w:rsidRPr="00C172A9" w:rsidRDefault="00CA0861" w:rsidP="00293403">
            <w:pPr>
              <w:rPr>
                <w:rFonts w:asciiTheme="majorEastAsia" w:eastAsiaTheme="majorEastAsia" w:hAnsiTheme="majorEastAsia"/>
                <w:sz w:val="22"/>
              </w:rPr>
            </w:pPr>
            <w:r>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C172A9">
              <w:rPr>
                <w:rFonts w:asciiTheme="majorEastAsia" w:eastAsiaTheme="majorEastAsia" w:hAnsiTheme="majorEastAsia" w:hint="eastAsia"/>
                <w:sz w:val="22"/>
              </w:rPr>
              <w:t>５</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00C172A9">
              <w:rPr>
                <w:rFonts w:asciiTheme="majorEastAsia" w:eastAsiaTheme="majorEastAsia" w:hAnsiTheme="majorEastAsia" w:hint="eastAsia"/>
                <w:sz w:val="22"/>
              </w:rPr>
              <w:t xml:space="preserve">①　</w:t>
            </w:r>
            <w:r w:rsidR="00C172A9" w:rsidRPr="00C172A9">
              <w:rPr>
                <w:rFonts w:asciiTheme="majorEastAsia" w:eastAsiaTheme="majorEastAsia" w:hAnsiTheme="majorEastAsia" w:hint="eastAsia"/>
                <w:sz w:val="22"/>
              </w:rPr>
              <w:t>子どもの年齢・発達段階等に応じて、性をめぐ</w:t>
            </w:r>
            <w:r w:rsidR="002E2492" w:rsidRPr="00C172A9">
              <w:rPr>
                <w:rFonts w:asciiTheme="majorEastAsia" w:eastAsiaTheme="majorEastAsia" w:hAnsiTheme="majorEastAsia" w:hint="eastAsia"/>
                <w:sz w:val="22"/>
              </w:rPr>
              <w:t>る課題に関する支援等の機会を設けている。</w:t>
            </w:r>
          </w:p>
        </w:tc>
        <w:tc>
          <w:tcPr>
            <w:tcW w:w="1478" w:type="dxa"/>
          </w:tcPr>
          <w:p w14:paraId="19852F9A"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7A5139E" w14:textId="77777777" w:rsidTr="000A472B">
        <w:tc>
          <w:tcPr>
            <w:tcW w:w="9275" w:type="dxa"/>
            <w:gridSpan w:val="3"/>
          </w:tcPr>
          <w:p w14:paraId="37CB11CD"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476ABAF" w14:textId="77777777" w:rsidR="00226582" w:rsidRPr="0014514B" w:rsidRDefault="00226582" w:rsidP="000A472B">
            <w:pPr>
              <w:jc w:val="left"/>
              <w:rPr>
                <w:rFonts w:asciiTheme="majorEastAsia" w:eastAsiaTheme="majorEastAsia" w:hAnsiTheme="majorEastAsia"/>
                <w:sz w:val="22"/>
              </w:rPr>
            </w:pPr>
          </w:p>
        </w:tc>
      </w:tr>
      <w:tr w:rsidR="00851001" w:rsidRPr="0014514B" w14:paraId="40CB630A" w14:textId="77777777" w:rsidTr="000A472B">
        <w:tc>
          <w:tcPr>
            <w:tcW w:w="9275" w:type="dxa"/>
            <w:gridSpan w:val="3"/>
          </w:tcPr>
          <w:p w14:paraId="72EE7354" w14:textId="77777777" w:rsidR="00851001" w:rsidRPr="0014514B" w:rsidRDefault="00851001" w:rsidP="002E2492">
            <w:pPr>
              <w:jc w:val="left"/>
              <w:rPr>
                <w:rFonts w:asciiTheme="majorEastAsia" w:eastAsiaTheme="majorEastAsia" w:hAnsiTheme="majorEastAsia"/>
                <w:sz w:val="22"/>
              </w:rPr>
            </w:pPr>
            <w:r w:rsidRPr="00851001">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51001">
              <w:rPr>
                <w:rFonts w:asciiTheme="majorEastAsia" w:eastAsiaTheme="majorEastAsia" w:hAnsiTheme="majorEastAsia" w:hint="eastAsia"/>
                <w:sz w:val="22"/>
              </w:rPr>
              <w:t>２</w:t>
            </w:r>
            <w:r w:rsidR="002E2492">
              <w:rPr>
                <w:rFonts w:asciiTheme="majorEastAsia" w:eastAsiaTheme="majorEastAsia" w:hAnsiTheme="majorEastAsia" w:hint="eastAsia"/>
              </w:rPr>
              <w:t>―</w:t>
            </w:r>
            <w:r w:rsidRPr="00851001">
              <w:rPr>
                <w:rFonts w:asciiTheme="majorEastAsia" w:eastAsiaTheme="majorEastAsia" w:hAnsiTheme="majorEastAsia" w:hint="eastAsia"/>
                <w:sz w:val="22"/>
              </w:rPr>
              <w:t>（６）学習支援、進路支援等</w:t>
            </w:r>
          </w:p>
        </w:tc>
      </w:tr>
      <w:tr w:rsidR="00226582" w:rsidRPr="0014514B" w14:paraId="09453599" w14:textId="77777777" w:rsidTr="000A472B">
        <w:tc>
          <w:tcPr>
            <w:tcW w:w="709" w:type="dxa"/>
          </w:tcPr>
          <w:p w14:paraId="55A3447B" w14:textId="77777777"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385D1A">
              <w:rPr>
                <w:rFonts w:asciiTheme="majorEastAsia" w:eastAsiaTheme="majorEastAsia" w:hAnsiTheme="majorEastAsia" w:hint="eastAsia"/>
                <w:sz w:val="22"/>
              </w:rPr>
              <w:t>⑰</w:t>
            </w:r>
          </w:p>
        </w:tc>
        <w:tc>
          <w:tcPr>
            <w:tcW w:w="7088" w:type="dxa"/>
          </w:tcPr>
          <w:p w14:paraId="73871851" w14:textId="77777777" w:rsidR="00226582" w:rsidRPr="00CA0861" w:rsidRDefault="00CA0861" w:rsidP="002E2492">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２</w:t>
            </w:r>
            <w:r w:rsidR="002E2492">
              <w:rPr>
                <w:rFonts w:asciiTheme="majorEastAsia" w:eastAsiaTheme="majorEastAsia" w:hAnsiTheme="majorEastAsia" w:hint="eastAsia"/>
              </w:rPr>
              <w:t>―（</w:t>
            </w:r>
            <w:r w:rsidR="00385D1A">
              <w:rPr>
                <w:rFonts w:asciiTheme="majorEastAsia" w:eastAsiaTheme="majorEastAsia" w:hAnsiTheme="majorEastAsia" w:hint="eastAsia"/>
                <w:sz w:val="22"/>
              </w:rPr>
              <w:t>６</w:t>
            </w:r>
            <w:r w:rsidR="002E2492">
              <w:rPr>
                <w:rFonts w:asciiTheme="majorEastAsia" w:eastAsiaTheme="majorEastAsia" w:hAnsiTheme="majorEastAsia" w:hint="eastAsia"/>
                <w:sz w:val="22"/>
              </w:rPr>
              <w:t>）</w:t>
            </w:r>
            <w:r w:rsidR="002E2492">
              <w:rPr>
                <w:rFonts w:asciiTheme="majorEastAsia" w:eastAsiaTheme="majorEastAsia" w:hAnsiTheme="majorEastAsia" w:hint="eastAsia"/>
              </w:rPr>
              <w:t>―</w:t>
            </w:r>
            <w:r w:rsidRPr="0087479D">
              <w:rPr>
                <w:rFonts w:asciiTheme="majorEastAsia" w:eastAsiaTheme="majorEastAsia" w:hAnsiTheme="majorEastAsia" w:hint="eastAsia"/>
                <w:sz w:val="22"/>
              </w:rPr>
              <w:t xml:space="preserve">①　</w:t>
            </w:r>
            <w:r w:rsidR="00AE1DB5" w:rsidRPr="00AE1DB5">
              <w:rPr>
                <w:rFonts w:asciiTheme="majorEastAsia" w:eastAsiaTheme="majorEastAsia" w:hAnsiTheme="majorEastAsia" w:hint="eastAsia"/>
                <w:sz w:val="22"/>
              </w:rPr>
              <w:t>学習環境の整備を行い、学力等に応じた学習支援に取り組み、「最善の利益」にかなった進路の自己決定ができるよう支援している。</w:t>
            </w:r>
          </w:p>
        </w:tc>
        <w:tc>
          <w:tcPr>
            <w:tcW w:w="1478" w:type="dxa"/>
          </w:tcPr>
          <w:p w14:paraId="20BCE260"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B596B8E" w14:textId="77777777" w:rsidTr="000A472B">
        <w:tc>
          <w:tcPr>
            <w:tcW w:w="9275" w:type="dxa"/>
            <w:gridSpan w:val="3"/>
          </w:tcPr>
          <w:p w14:paraId="3F25F551"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E40E9E3" w14:textId="77777777" w:rsidR="00226582" w:rsidRPr="0014514B" w:rsidRDefault="00226582" w:rsidP="000A472B">
            <w:pPr>
              <w:jc w:val="left"/>
              <w:rPr>
                <w:rFonts w:asciiTheme="majorEastAsia" w:eastAsiaTheme="majorEastAsia" w:hAnsiTheme="majorEastAsia"/>
                <w:sz w:val="22"/>
              </w:rPr>
            </w:pPr>
          </w:p>
        </w:tc>
      </w:tr>
    </w:tbl>
    <w:p w14:paraId="007FE202" w14:textId="77777777" w:rsidR="000A472B" w:rsidRDefault="000A472B" w:rsidP="000A472B">
      <w:pPr>
        <w:pStyle w:val="ad"/>
        <w:rPr>
          <w:rFonts w:asciiTheme="majorEastAsia" w:eastAsiaTheme="majorEastAsia" w:hAnsiTheme="majorEastAsia"/>
        </w:rPr>
      </w:pPr>
      <w:r>
        <w:rPr>
          <w:rFonts w:asciiTheme="majorEastAsia" w:eastAsiaTheme="majorEastAsia" w:hAnsiTheme="majorEastAsia" w:hint="eastAsia"/>
        </w:rPr>
        <w:t xml:space="preserve">　　</w:t>
      </w:r>
    </w:p>
    <w:p w14:paraId="450E1BC7" w14:textId="77777777" w:rsidR="00167CC0" w:rsidRPr="00167CC0" w:rsidRDefault="00167CC0" w:rsidP="00167CC0">
      <w:pPr>
        <w:pStyle w:val="ad"/>
        <w:ind w:firstLineChars="100" w:firstLine="241"/>
        <w:rPr>
          <w:rFonts w:asciiTheme="majorEastAsia" w:eastAsiaTheme="majorEastAsia" w:hAnsiTheme="majorEastAsia"/>
          <w:b/>
          <w:sz w:val="24"/>
          <w:szCs w:val="24"/>
        </w:rPr>
      </w:pPr>
      <w:r w:rsidRPr="00167CC0">
        <w:rPr>
          <w:rFonts w:asciiTheme="majorEastAsia" w:eastAsiaTheme="majorEastAsia" w:hAnsiTheme="majorEastAsia" w:hint="eastAsia"/>
          <w:b/>
          <w:sz w:val="24"/>
          <w:szCs w:val="24"/>
        </w:rPr>
        <w:t>Ａ</w:t>
      </w:r>
      <w:r w:rsidR="00B774BC">
        <w:rPr>
          <w:rFonts w:asciiTheme="majorEastAsia" w:eastAsiaTheme="majorEastAsia" w:hAnsiTheme="majorEastAsia" w:hint="eastAsia"/>
          <w:b/>
        </w:rPr>
        <w:t>―</w:t>
      </w:r>
      <w:r>
        <w:rPr>
          <w:rFonts w:asciiTheme="majorEastAsia" w:eastAsiaTheme="majorEastAsia" w:hAnsiTheme="majorEastAsia" w:hint="eastAsia"/>
          <w:b/>
          <w:sz w:val="24"/>
          <w:szCs w:val="24"/>
        </w:rPr>
        <w:t>３</w:t>
      </w:r>
      <w:r w:rsidRPr="00167CC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通所支援</w:t>
      </w:r>
    </w:p>
    <w:p w14:paraId="494C6BD9" w14:textId="77777777" w:rsidR="00167CC0" w:rsidRPr="00167CC0" w:rsidRDefault="00167CC0" w:rsidP="000A472B">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870581" w:rsidRPr="002E43F0" w14:paraId="03C2BF17" w14:textId="77777777" w:rsidTr="007E39D9">
        <w:tc>
          <w:tcPr>
            <w:tcW w:w="9275" w:type="dxa"/>
            <w:gridSpan w:val="3"/>
          </w:tcPr>
          <w:p w14:paraId="13D23EDF" w14:textId="77777777" w:rsidR="00870581" w:rsidRPr="002E43F0" w:rsidRDefault="00870581" w:rsidP="002E2492">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2E2492">
              <w:rPr>
                <w:rFonts w:asciiTheme="majorEastAsia" w:eastAsiaTheme="majorEastAsia" w:hAnsiTheme="majorEastAsia" w:hint="eastAsia"/>
                <w:bdr w:val="none" w:sz="0" w:space="0" w:color="auto"/>
              </w:rPr>
              <w:t>―</w:t>
            </w:r>
            <w:r w:rsidR="005675D8">
              <w:rPr>
                <w:rFonts w:asciiTheme="majorEastAsia" w:eastAsiaTheme="majorEastAsia" w:hAnsiTheme="majorEastAsia" w:hint="eastAsia"/>
                <w:bdr w:val="none" w:sz="0" w:space="0" w:color="auto"/>
              </w:rPr>
              <w:t>３</w:t>
            </w:r>
            <w:r w:rsidR="002E2492">
              <w:rPr>
                <w:rFonts w:asciiTheme="majorEastAsia" w:eastAsiaTheme="majorEastAsia" w:hAnsiTheme="majorEastAsia" w:hint="eastAsia"/>
                <w:bdr w:val="none" w:sz="0" w:space="0" w:color="auto"/>
              </w:rPr>
              <w:t>―（</w:t>
            </w:r>
            <w:r w:rsidR="005675D8">
              <w:rPr>
                <w:rFonts w:asciiTheme="majorEastAsia" w:eastAsiaTheme="majorEastAsia" w:hAnsiTheme="majorEastAsia" w:hint="eastAsia"/>
                <w:bdr w:val="none" w:sz="0" w:space="0" w:color="auto"/>
              </w:rPr>
              <w:t>１</w:t>
            </w:r>
            <w:r w:rsidR="002E2492">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通所による支援</w:t>
            </w:r>
          </w:p>
        </w:tc>
      </w:tr>
      <w:tr w:rsidR="00870581" w:rsidRPr="0014514B" w14:paraId="391ED0AA" w14:textId="77777777" w:rsidTr="007029E6">
        <w:tc>
          <w:tcPr>
            <w:tcW w:w="709" w:type="dxa"/>
            <w:shd w:val="clear" w:color="auto" w:fill="auto"/>
          </w:tcPr>
          <w:p w14:paraId="6129932B" w14:textId="77777777" w:rsidR="00870581" w:rsidRPr="0014514B" w:rsidRDefault="00C71424" w:rsidP="007E39D9">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shd w:val="clear" w:color="auto" w:fill="auto"/>
          </w:tcPr>
          <w:p w14:paraId="7B565205" w14:textId="7B9252B8" w:rsidR="00870581" w:rsidRPr="00870581" w:rsidRDefault="00AE4CB3" w:rsidP="00293403">
            <w:pPr>
              <w:rPr>
                <w:rFonts w:asciiTheme="majorEastAsia" w:eastAsiaTheme="majorEastAsia" w:hAnsiTheme="majorEastAsia"/>
                <w:sz w:val="22"/>
              </w:rPr>
            </w:pPr>
            <w:r w:rsidRPr="00AE4CB3">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AE4CB3">
              <w:rPr>
                <w:rFonts w:asciiTheme="majorEastAsia" w:eastAsiaTheme="majorEastAsia" w:hAnsiTheme="majorEastAsia" w:hint="eastAsia"/>
                <w:sz w:val="22"/>
              </w:rPr>
              <w:t>３</w:t>
            </w:r>
            <w:r w:rsidR="002E2492">
              <w:rPr>
                <w:rFonts w:asciiTheme="majorEastAsia" w:eastAsiaTheme="majorEastAsia" w:hAnsiTheme="majorEastAsia" w:hint="eastAsia"/>
              </w:rPr>
              <w:t>―</w:t>
            </w:r>
            <w:r w:rsidRPr="00AE4CB3">
              <w:rPr>
                <w:rFonts w:asciiTheme="majorEastAsia" w:eastAsiaTheme="majorEastAsia" w:hAnsiTheme="majorEastAsia" w:hint="eastAsia"/>
                <w:sz w:val="22"/>
              </w:rPr>
              <w:t>（１）</w:t>
            </w:r>
            <w:r w:rsidR="002E2492">
              <w:rPr>
                <w:rFonts w:asciiTheme="majorEastAsia" w:eastAsiaTheme="majorEastAsia" w:hAnsiTheme="majorEastAsia" w:hint="eastAsia"/>
              </w:rPr>
              <w:t>―</w:t>
            </w:r>
            <w:r w:rsidRPr="00AE4CB3">
              <w:rPr>
                <w:rFonts w:asciiTheme="majorEastAsia" w:eastAsiaTheme="majorEastAsia" w:hAnsiTheme="majorEastAsia" w:hint="eastAsia"/>
                <w:sz w:val="22"/>
              </w:rPr>
              <w:t>①　施設の治療的機能である生活支援や心理的ケアなどにより、通所による支援を行っている。</w:t>
            </w:r>
          </w:p>
        </w:tc>
        <w:tc>
          <w:tcPr>
            <w:tcW w:w="1478" w:type="dxa"/>
            <w:shd w:val="clear" w:color="auto" w:fill="auto"/>
          </w:tcPr>
          <w:p w14:paraId="39958BBE" w14:textId="77777777" w:rsidR="00870581" w:rsidRPr="0014514B" w:rsidRDefault="00AD5B6D" w:rsidP="0087058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0E1A13">
              <w:rPr>
                <w:rFonts w:asciiTheme="majorEastAsia" w:eastAsiaTheme="majorEastAsia" w:hAnsiTheme="majorEastAsia" w:hint="eastAsia"/>
                <w:sz w:val="22"/>
              </w:rPr>
              <w:t>b</w:t>
            </w:r>
            <w:r w:rsidR="001C6769">
              <w:rPr>
                <w:rFonts w:asciiTheme="majorEastAsia" w:eastAsiaTheme="majorEastAsia" w:hAnsiTheme="majorEastAsia" w:hint="eastAsia"/>
                <w:sz w:val="22"/>
              </w:rPr>
              <w:t>・評価外</w:t>
            </w:r>
          </w:p>
        </w:tc>
      </w:tr>
      <w:tr w:rsidR="00870581" w:rsidRPr="0014514B" w14:paraId="281DF9C0" w14:textId="77777777" w:rsidTr="007E39D9">
        <w:tc>
          <w:tcPr>
            <w:tcW w:w="9275" w:type="dxa"/>
            <w:gridSpan w:val="3"/>
          </w:tcPr>
          <w:p w14:paraId="6E37DF06" w14:textId="77777777" w:rsidR="00870581" w:rsidRPr="0014514B" w:rsidRDefault="00870581" w:rsidP="007E39D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73DE24" w14:textId="77777777" w:rsidR="00870581" w:rsidRPr="0014514B" w:rsidRDefault="00870581" w:rsidP="007E39D9">
            <w:pPr>
              <w:jc w:val="left"/>
              <w:rPr>
                <w:rFonts w:asciiTheme="majorEastAsia" w:eastAsiaTheme="majorEastAsia" w:hAnsiTheme="majorEastAsia"/>
                <w:sz w:val="22"/>
              </w:rPr>
            </w:pPr>
          </w:p>
        </w:tc>
      </w:tr>
    </w:tbl>
    <w:p w14:paraId="2102F92B" w14:textId="77777777"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14:paraId="0A1DA5DD" w14:textId="77777777" w:rsidR="00C12729" w:rsidRPr="00167CC0" w:rsidRDefault="00C12729" w:rsidP="00C12729">
      <w:pPr>
        <w:pStyle w:val="ad"/>
        <w:ind w:firstLineChars="100" w:firstLine="241"/>
        <w:rPr>
          <w:rFonts w:asciiTheme="majorEastAsia" w:eastAsiaTheme="majorEastAsia" w:hAnsiTheme="majorEastAsia"/>
          <w:b/>
          <w:sz w:val="24"/>
          <w:szCs w:val="24"/>
        </w:rPr>
      </w:pPr>
      <w:r w:rsidRPr="00167CC0">
        <w:rPr>
          <w:rFonts w:asciiTheme="majorEastAsia" w:eastAsiaTheme="majorEastAsia" w:hAnsiTheme="majorEastAsia" w:hint="eastAsia"/>
          <w:b/>
          <w:sz w:val="24"/>
          <w:szCs w:val="24"/>
        </w:rPr>
        <w:t>Ａ</w:t>
      </w:r>
      <w:r w:rsidR="00B774BC">
        <w:rPr>
          <w:rFonts w:asciiTheme="majorEastAsia" w:eastAsiaTheme="majorEastAsia" w:hAnsiTheme="majorEastAsia" w:hint="eastAsia"/>
          <w:b/>
        </w:rPr>
        <w:t>―</w:t>
      </w:r>
      <w:r>
        <w:rPr>
          <w:rFonts w:asciiTheme="majorEastAsia" w:eastAsiaTheme="majorEastAsia" w:hAnsiTheme="majorEastAsia" w:hint="eastAsia"/>
          <w:b/>
          <w:sz w:val="24"/>
          <w:szCs w:val="24"/>
        </w:rPr>
        <w:t>４</w:t>
      </w:r>
      <w:r w:rsidRPr="00167CC0">
        <w:rPr>
          <w:rFonts w:asciiTheme="majorEastAsia" w:eastAsiaTheme="majorEastAsia" w:hAnsiTheme="majorEastAsia" w:hint="eastAsia"/>
          <w:b/>
          <w:sz w:val="24"/>
          <w:szCs w:val="24"/>
        </w:rPr>
        <w:t xml:space="preserve">　</w:t>
      </w:r>
      <w:r w:rsidRPr="00C12729">
        <w:rPr>
          <w:rFonts w:asciiTheme="majorEastAsia" w:eastAsiaTheme="majorEastAsia" w:hAnsiTheme="majorEastAsia" w:hint="eastAsia"/>
          <w:b/>
          <w:sz w:val="24"/>
          <w:szCs w:val="24"/>
        </w:rPr>
        <w:t>支援の継続性とアフターケア</w:t>
      </w:r>
    </w:p>
    <w:p w14:paraId="2E70CE73" w14:textId="77777777" w:rsidR="00C12729" w:rsidRPr="00167CC0" w:rsidRDefault="00C12729" w:rsidP="00C12729">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C12729" w:rsidRPr="002E43F0" w14:paraId="5D8CF5EC" w14:textId="77777777" w:rsidTr="008430FA">
        <w:tc>
          <w:tcPr>
            <w:tcW w:w="9275" w:type="dxa"/>
            <w:gridSpan w:val="3"/>
          </w:tcPr>
          <w:p w14:paraId="38ACF056" w14:textId="77777777" w:rsidR="00C12729" w:rsidRPr="004B65F2" w:rsidRDefault="004B65F2" w:rsidP="002E2492">
            <w:pPr>
              <w:pStyle w:val="af1"/>
              <w:rPr>
                <w:rFonts w:asciiTheme="majorEastAsia" w:eastAsiaTheme="majorEastAsia" w:hAnsiTheme="majorEastAsia"/>
              </w:rPr>
            </w:pPr>
            <w:r w:rsidRPr="004B65F2">
              <w:rPr>
                <w:rFonts w:asciiTheme="majorEastAsia" w:eastAsiaTheme="majorEastAsia" w:hAnsiTheme="majorEastAsia" w:hint="eastAsia"/>
                <w:bdr w:val="none" w:sz="0" w:space="0" w:color="auto"/>
              </w:rPr>
              <w:t>Ａ</w:t>
            </w:r>
            <w:r w:rsidR="002E2492">
              <w:rPr>
                <w:rFonts w:asciiTheme="majorEastAsia" w:eastAsiaTheme="majorEastAsia" w:hAnsiTheme="majorEastAsia" w:hint="eastAsia"/>
                <w:bdr w:val="none" w:sz="0" w:space="0" w:color="auto"/>
              </w:rPr>
              <w:t>―</w:t>
            </w:r>
            <w:r w:rsidRPr="004B65F2">
              <w:rPr>
                <w:rFonts w:asciiTheme="majorEastAsia" w:eastAsiaTheme="majorEastAsia" w:hAnsiTheme="majorEastAsia" w:hint="eastAsia"/>
                <w:bdr w:val="none" w:sz="0" w:space="0" w:color="auto"/>
              </w:rPr>
              <w:t>４</w:t>
            </w:r>
            <w:r w:rsidR="002E2492">
              <w:rPr>
                <w:rFonts w:asciiTheme="majorEastAsia" w:eastAsiaTheme="majorEastAsia" w:hAnsiTheme="majorEastAsia" w:hint="eastAsia"/>
                <w:bdr w:val="none" w:sz="0" w:space="0" w:color="auto"/>
              </w:rPr>
              <w:t>―</w:t>
            </w:r>
            <w:r w:rsidRPr="004B65F2">
              <w:rPr>
                <w:rFonts w:asciiTheme="majorEastAsia" w:eastAsiaTheme="majorEastAsia" w:hAnsiTheme="majorEastAsia" w:hint="eastAsia"/>
                <w:bdr w:val="none" w:sz="0" w:space="0" w:color="auto"/>
              </w:rPr>
              <w:t>（１）親子関係の再構築支援等</w:t>
            </w:r>
          </w:p>
        </w:tc>
      </w:tr>
      <w:tr w:rsidR="00C12729" w:rsidRPr="0014514B" w14:paraId="4F3DA54E" w14:textId="77777777" w:rsidTr="008430FA">
        <w:tc>
          <w:tcPr>
            <w:tcW w:w="709" w:type="dxa"/>
          </w:tcPr>
          <w:p w14:paraId="03C3410B" w14:textId="77777777" w:rsidR="00C12729" w:rsidRPr="0014514B" w:rsidRDefault="00C12729" w:rsidP="008430FA">
            <w:pPr>
              <w:rPr>
                <w:rFonts w:asciiTheme="majorEastAsia" w:eastAsiaTheme="majorEastAsia" w:hAnsiTheme="majorEastAsia"/>
                <w:sz w:val="22"/>
              </w:rPr>
            </w:pPr>
            <w:r>
              <w:rPr>
                <w:rFonts w:asciiTheme="majorEastAsia" w:eastAsiaTheme="majorEastAsia" w:hAnsiTheme="majorEastAsia" w:hint="eastAsia"/>
                <w:sz w:val="22"/>
              </w:rPr>
              <w:t>Ａ</w:t>
            </w:r>
            <w:r w:rsidR="004B65F2">
              <w:rPr>
                <w:rFonts w:asciiTheme="majorEastAsia" w:eastAsiaTheme="majorEastAsia" w:hAnsiTheme="majorEastAsia" w:hint="eastAsia"/>
                <w:sz w:val="22"/>
              </w:rPr>
              <w:t>⑲</w:t>
            </w:r>
          </w:p>
        </w:tc>
        <w:tc>
          <w:tcPr>
            <w:tcW w:w="7088" w:type="dxa"/>
          </w:tcPr>
          <w:p w14:paraId="67089588" w14:textId="3932BC39" w:rsidR="00C12729" w:rsidRPr="00870581" w:rsidRDefault="00087ABA" w:rsidP="00293403">
            <w:pPr>
              <w:rPr>
                <w:rFonts w:asciiTheme="majorEastAsia" w:eastAsiaTheme="majorEastAsia" w:hAnsiTheme="majorEastAsia"/>
                <w:sz w:val="22"/>
              </w:rPr>
            </w:pPr>
            <w:r w:rsidRPr="00087ABA">
              <w:rPr>
                <w:rFonts w:asciiTheme="majorEastAsia" w:eastAsiaTheme="majorEastAsia" w:hAnsiTheme="majorEastAsia" w:hint="eastAsia"/>
                <w:sz w:val="22"/>
              </w:rPr>
              <w:t>Ａ</w:t>
            </w:r>
            <w:r w:rsidR="002E2492">
              <w:rPr>
                <w:rFonts w:asciiTheme="majorEastAsia" w:eastAsiaTheme="majorEastAsia" w:hAnsiTheme="majorEastAsia" w:hint="eastAsia"/>
              </w:rPr>
              <w:t>―</w:t>
            </w:r>
            <w:r w:rsidRPr="00087ABA">
              <w:rPr>
                <w:rFonts w:asciiTheme="majorEastAsia" w:eastAsiaTheme="majorEastAsia" w:hAnsiTheme="majorEastAsia" w:hint="eastAsia"/>
                <w:sz w:val="22"/>
              </w:rPr>
              <w:t>４</w:t>
            </w:r>
            <w:r w:rsidR="002E2492">
              <w:rPr>
                <w:rFonts w:asciiTheme="majorEastAsia" w:eastAsiaTheme="majorEastAsia" w:hAnsiTheme="majorEastAsia" w:hint="eastAsia"/>
              </w:rPr>
              <w:t>―</w:t>
            </w:r>
            <w:r w:rsidRPr="00087ABA">
              <w:rPr>
                <w:rFonts w:asciiTheme="majorEastAsia" w:eastAsiaTheme="majorEastAsia" w:hAnsiTheme="majorEastAsia" w:hint="eastAsia"/>
                <w:sz w:val="22"/>
              </w:rPr>
              <w:t>（１）</w:t>
            </w:r>
            <w:r w:rsidR="002E2492">
              <w:rPr>
                <w:rFonts w:asciiTheme="majorEastAsia" w:eastAsiaTheme="majorEastAsia" w:hAnsiTheme="majorEastAsia" w:hint="eastAsia"/>
              </w:rPr>
              <w:t>―</w:t>
            </w:r>
            <w:r w:rsidRPr="00087ABA">
              <w:rPr>
                <w:rFonts w:asciiTheme="majorEastAsia" w:eastAsiaTheme="majorEastAsia" w:hAnsiTheme="majorEastAsia" w:hint="eastAsia"/>
                <w:sz w:val="22"/>
              </w:rPr>
              <w:t>①　施設は家族との信頼関係づくりに取り組み、家</w:t>
            </w:r>
            <w:r w:rsidRPr="00087ABA">
              <w:rPr>
                <w:rFonts w:asciiTheme="majorEastAsia" w:eastAsiaTheme="majorEastAsia" w:hAnsiTheme="majorEastAsia" w:hint="eastAsia"/>
                <w:sz w:val="22"/>
              </w:rPr>
              <w:lastRenderedPageBreak/>
              <w:t>族からの相談に応じる体制を確立し、家族関係の再構築に向けて支援している。</w:t>
            </w:r>
          </w:p>
        </w:tc>
        <w:tc>
          <w:tcPr>
            <w:tcW w:w="1478" w:type="dxa"/>
          </w:tcPr>
          <w:p w14:paraId="4F5D7426" w14:textId="77777777" w:rsidR="00C12729" w:rsidRPr="0014514B" w:rsidRDefault="00AD5B6D" w:rsidP="008430FA">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C12729" w:rsidRPr="0014514B" w14:paraId="4D7655D7" w14:textId="77777777" w:rsidTr="008430FA">
        <w:tc>
          <w:tcPr>
            <w:tcW w:w="9275" w:type="dxa"/>
            <w:gridSpan w:val="3"/>
          </w:tcPr>
          <w:p w14:paraId="0AFB7077" w14:textId="77777777" w:rsidR="00C12729" w:rsidRPr="0014514B" w:rsidRDefault="00C12729" w:rsidP="008430F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B163183" w14:textId="77777777" w:rsidR="00C12729" w:rsidRPr="0014514B" w:rsidRDefault="00C12729" w:rsidP="008430FA">
            <w:pPr>
              <w:jc w:val="left"/>
              <w:rPr>
                <w:rFonts w:asciiTheme="majorEastAsia" w:eastAsiaTheme="majorEastAsia" w:hAnsiTheme="majorEastAsia"/>
                <w:sz w:val="22"/>
              </w:rPr>
            </w:pPr>
          </w:p>
        </w:tc>
      </w:tr>
      <w:tr w:rsidR="00087ABA" w:rsidRPr="0014514B" w14:paraId="469441D5" w14:textId="77777777" w:rsidTr="008430FA">
        <w:tc>
          <w:tcPr>
            <w:tcW w:w="709" w:type="dxa"/>
          </w:tcPr>
          <w:p w14:paraId="4FC7FEA2" w14:textId="77777777" w:rsidR="00087ABA" w:rsidRPr="0014514B" w:rsidRDefault="00087ABA" w:rsidP="008430FA">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14:paraId="47A57DD3" w14:textId="6A6BBA0F" w:rsidR="00087ABA" w:rsidRPr="00870581" w:rsidRDefault="002E2492" w:rsidP="00293403">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sidR="00F67C6F" w:rsidRPr="00F67C6F">
              <w:rPr>
                <w:rFonts w:asciiTheme="majorEastAsia" w:eastAsiaTheme="majorEastAsia" w:hAnsiTheme="majorEastAsia" w:hint="eastAsia"/>
                <w:sz w:val="22"/>
              </w:rPr>
              <w:t>４</w:t>
            </w:r>
            <w:r>
              <w:rPr>
                <w:rFonts w:asciiTheme="majorEastAsia" w:eastAsiaTheme="majorEastAsia" w:hAnsiTheme="majorEastAsia" w:hint="eastAsia"/>
              </w:rPr>
              <w:t>―</w:t>
            </w:r>
            <w:r w:rsidR="00F67C6F" w:rsidRPr="00F67C6F">
              <w:rPr>
                <w:rFonts w:asciiTheme="majorEastAsia" w:eastAsiaTheme="majorEastAsia" w:hAnsiTheme="majorEastAsia" w:hint="eastAsia"/>
                <w:sz w:val="22"/>
              </w:rPr>
              <w:t>（１）</w:t>
            </w:r>
            <w:r>
              <w:rPr>
                <w:rFonts w:asciiTheme="majorEastAsia" w:eastAsiaTheme="majorEastAsia" w:hAnsiTheme="majorEastAsia" w:hint="eastAsia"/>
              </w:rPr>
              <w:t>―</w:t>
            </w:r>
            <w:r w:rsidR="00F67C6F" w:rsidRPr="00F67C6F">
              <w:rPr>
                <w:rFonts w:asciiTheme="majorEastAsia" w:eastAsiaTheme="majorEastAsia" w:hAnsiTheme="majorEastAsia" w:hint="eastAsia"/>
                <w:sz w:val="22"/>
              </w:rPr>
              <w:t>②　子どもが安定した生活を送ることができるよう退所後の支援を行っている。</w:t>
            </w:r>
          </w:p>
        </w:tc>
        <w:tc>
          <w:tcPr>
            <w:tcW w:w="1478" w:type="dxa"/>
          </w:tcPr>
          <w:p w14:paraId="32D8E9F6" w14:textId="77777777" w:rsidR="00087ABA" w:rsidRPr="0014514B" w:rsidRDefault="00AD5B6D" w:rsidP="008430F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87ABA" w:rsidRPr="0014514B" w14:paraId="11DD2944" w14:textId="77777777" w:rsidTr="008430FA">
        <w:tc>
          <w:tcPr>
            <w:tcW w:w="9275" w:type="dxa"/>
            <w:gridSpan w:val="3"/>
          </w:tcPr>
          <w:p w14:paraId="40AE5C73" w14:textId="77777777" w:rsidR="00087ABA" w:rsidRPr="0014514B" w:rsidRDefault="00087ABA" w:rsidP="008430F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C1D79F8" w14:textId="77777777" w:rsidR="00087ABA" w:rsidRPr="0014514B" w:rsidRDefault="00087ABA" w:rsidP="008430FA">
            <w:pPr>
              <w:jc w:val="left"/>
              <w:rPr>
                <w:rFonts w:asciiTheme="majorEastAsia" w:eastAsiaTheme="majorEastAsia" w:hAnsiTheme="majorEastAsia"/>
                <w:sz w:val="22"/>
              </w:rPr>
            </w:pPr>
          </w:p>
        </w:tc>
      </w:tr>
    </w:tbl>
    <w:p w14:paraId="6C84C714" w14:textId="77777777" w:rsidR="00C12729" w:rsidRPr="00C45134" w:rsidRDefault="00C12729" w:rsidP="00A36D00">
      <w:pPr>
        <w:pStyle w:val="ad"/>
        <w:rPr>
          <w:rFonts w:asciiTheme="majorEastAsia" w:eastAsiaTheme="majorEastAsia" w:hAnsiTheme="majorEastAsia"/>
          <w:b/>
          <w:sz w:val="24"/>
          <w:szCs w:val="24"/>
        </w:rPr>
      </w:pPr>
    </w:p>
    <w:sectPr w:rsidR="00C12729"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9B41" w14:textId="77777777" w:rsidR="002E05C9" w:rsidRDefault="002E05C9" w:rsidP="006442E2">
      <w:r>
        <w:separator/>
      </w:r>
    </w:p>
  </w:endnote>
  <w:endnote w:type="continuationSeparator" w:id="0">
    <w:p w14:paraId="47369439" w14:textId="77777777" w:rsidR="002E05C9" w:rsidRDefault="002E05C9"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A210" w14:textId="77777777" w:rsidR="002E05C9" w:rsidRDefault="002E05C9" w:rsidP="006442E2">
      <w:r>
        <w:separator/>
      </w:r>
    </w:p>
  </w:footnote>
  <w:footnote w:type="continuationSeparator" w:id="0">
    <w:p w14:paraId="1210A279" w14:textId="77777777" w:rsidR="002E05C9" w:rsidRDefault="002E05C9"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1CB2"/>
    <w:rsid w:val="00014C14"/>
    <w:rsid w:val="000374B0"/>
    <w:rsid w:val="000501FD"/>
    <w:rsid w:val="00050C95"/>
    <w:rsid w:val="00053D2D"/>
    <w:rsid w:val="0006796A"/>
    <w:rsid w:val="00081727"/>
    <w:rsid w:val="00087ABA"/>
    <w:rsid w:val="000A472B"/>
    <w:rsid w:val="000C1D82"/>
    <w:rsid w:val="000E1A13"/>
    <w:rsid w:val="000F19B3"/>
    <w:rsid w:val="000F30C3"/>
    <w:rsid w:val="0010473B"/>
    <w:rsid w:val="0011273D"/>
    <w:rsid w:val="0011425F"/>
    <w:rsid w:val="001154FE"/>
    <w:rsid w:val="001300E4"/>
    <w:rsid w:val="0014514B"/>
    <w:rsid w:val="001578A7"/>
    <w:rsid w:val="00167CC0"/>
    <w:rsid w:val="001A0E3C"/>
    <w:rsid w:val="001B5FFC"/>
    <w:rsid w:val="001C26A1"/>
    <w:rsid w:val="001C6769"/>
    <w:rsid w:val="001D0538"/>
    <w:rsid w:val="001D512F"/>
    <w:rsid w:val="001F1C65"/>
    <w:rsid w:val="001F1D77"/>
    <w:rsid w:val="00226582"/>
    <w:rsid w:val="00235CEA"/>
    <w:rsid w:val="0027364F"/>
    <w:rsid w:val="00293403"/>
    <w:rsid w:val="00293B32"/>
    <w:rsid w:val="00294444"/>
    <w:rsid w:val="00295C52"/>
    <w:rsid w:val="002A0FDE"/>
    <w:rsid w:val="002B50CF"/>
    <w:rsid w:val="002E05C9"/>
    <w:rsid w:val="002E2492"/>
    <w:rsid w:val="002E43F0"/>
    <w:rsid w:val="002F4694"/>
    <w:rsid w:val="002F7A0A"/>
    <w:rsid w:val="00310F09"/>
    <w:rsid w:val="00320CCF"/>
    <w:rsid w:val="003239D7"/>
    <w:rsid w:val="00336AA7"/>
    <w:rsid w:val="0035115B"/>
    <w:rsid w:val="00364B31"/>
    <w:rsid w:val="00373689"/>
    <w:rsid w:val="00385D1A"/>
    <w:rsid w:val="003873E0"/>
    <w:rsid w:val="003921B6"/>
    <w:rsid w:val="003A169A"/>
    <w:rsid w:val="003B7F56"/>
    <w:rsid w:val="003C3842"/>
    <w:rsid w:val="003C4E4B"/>
    <w:rsid w:val="003C633B"/>
    <w:rsid w:val="003D2DFE"/>
    <w:rsid w:val="003E6AE2"/>
    <w:rsid w:val="003F45D3"/>
    <w:rsid w:val="004044FD"/>
    <w:rsid w:val="00411C8A"/>
    <w:rsid w:val="00415A55"/>
    <w:rsid w:val="00442D90"/>
    <w:rsid w:val="00457B6B"/>
    <w:rsid w:val="004750B9"/>
    <w:rsid w:val="00481FC6"/>
    <w:rsid w:val="0049253B"/>
    <w:rsid w:val="00494012"/>
    <w:rsid w:val="00495836"/>
    <w:rsid w:val="004A671B"/>
    <w:rsid w:val="004B3F09"/>
    <w:rsid w:val="004B65F2"/>
    <w:rsid w:val="004D17ED"/>
    <w:rsid w:val="004E51D2"/>
    <w:rsid w:val="00504CB6"/>
    <w:rsid w:val="005105A5"/>
    <w:rsid w:val="00525746"/>
    <w:rsid w:val="00532089"/>
    <w:rsid w:val="005675D8"/>
    <w:rsid w:val="00592794"/>
    <w:rsid w:val="005A0217"/>
    <w:rsid w:val="005D0641"/>
    <w:rsid w:val="00602A47"/>
    <w:rsid w:val="00607D83"/>
    <w:rsid w:val="00610321"/>
    <w:rsid w:val="00622325"/>
    <w:rsid w:val="006442E2"/>
    <w:rsid w:val="00657493"/>
    <w:rsid w:val="00665D9C"/>
    <w:rsid w:val="006815B9"/>
    <w:rsid w:val="00687984"/>
    <w:rsid w:val="00690979"/>
    <w:rsid w:val="006952C6"/>
    <w:rsid w:val="006A599D"/>
    <w:rsid w:val="006A6147"/>
    <w:rsid w:val="006B2579"/>
    <w:rsid w:val="006B3E9B"/>
    <w:rsid w:val="006E29D8"/>
    <w:rsid w:val="006E5BEF"/>
    <w:rsid w:val="006E61DC"/>
    <w:rsid w:val="006F56E2"/>
    <w:rsid w:val="007029E6"/>
    <w:rsid w:val="00733D4C"/>
    <w:rsid w:val="00736743"/>
    <w:rsid w:val="007400C7"/>
    <w:rsid w:val="00743B0D"/>
    <w:rsid w:val="007612A6"/>
    <w:rsid w:val="007A6449"/>
    <w:rsid w:val="007C0EFA"/>
    <w:rsid w:val="007E39D9"/>
    <w:rsid w:val="00816C2B"/>
    <w:rsid w:val="00821ECA"/>
    <w:rsid w:val="008430FA"/>
    <w:rsid w:val="00843465"/>
    <w:rsid w:val="00851001"/>
    <w:rsid w:val="00856B9B"/>
    <w:rsid w:val="008701F1"/>
    <w:rsid w:val="00870581"/>
    <w:rsid w:val="00880A80"/>
    <w:rsid w:val="00897EC9"/>
    <w:rsid w:val="008C0B95"/>
    <w:rsid w:val="008D5B2C"/>
    <w:rsid w:val="008F72B1"/>
    <w:rsid w:val="00910683"/>
    <w:rsid w:val="0092486E"/>
    <w:rsid w:val="009477F9"/>
    <w:rsid w:val="00962F33"/>
    <w:rsid w:val="00970ED5"/>
    <w:rsid w:val="00971237"/>
    <w:rsid w:val="00973D92"/>
    <w:rsid w:val="00974E56"/>
    <w:rsid w:val="009767CF"/>
    <w:rsid w:val="00992792"/>
    <w:rsid w:val="009E3BD8"/>
    <w:rsid w:val="009F480F"/>
    <w:rsid w:val="009F4C3B"/>
    <w:rsid w:val="00A338E2"/>
    <w:rsid w:val="00A36D00"/>
    <w:rsid w:val="00A60042"/>
    <w:rsid w:val="00A63DA8"/>
    <w:rsid w:val="00A76ACF"/>
    <w:rsid w:val="00A83ECA"/>
    <w:rsid w:val="00AD59A2"/>
    <w:rsid w:val="00AD5B6D"/>
    <w:rsid w:val="00AE1DB5"/>
    <w:rsid w:val="00AE4CB3"/>
    <w:rsid w:val="00AE72F2"/>
    <w:rsid w:val="00B06AB0"/>
    <w:rsid w:val="00B21688"/>
    <w:rsid w:val="00B21A62"/>
    <w:rsid w:val="00B250EE"/>
    <w:rsid w:val="00B309EE"/>
    <w:rsid w:val="00B539E2"/>
    <w:rsid w:val="00B544DB"/>
    <w:rsid w:val="00B61009"/>
    <w:rsid w:val="00B61C67"/>
    <w:rsid w:val="00B67475"/>
    <w:rsid w:val="00B744D0"/>
    <w:rsid w:val="00B774BC"/>
    <w:rsid w:val="00B7788B"/>
    <w:rsid w:val="00B87253"/>
    <w:rsid w:val="00B96462"/>
    <w:rsid w:val="00BA18E2"/>
    <w:rsid w:val="00BA3D72"/>
    <w:rsid w:val="00BE593D"/>
    <w:rsid w:val="00BF23FB"/>
    <w:rsid w:val="00BF3302"/>
    <w:rsid w:val="00BF51E8"/>
    <w:rsid w:val="00C12729"/>
    <w:rsid w:val="00C172A9"/>
    <w:rsid w:val="00C45134"/>
    <w:rsid w:val="00C5327F"/>
    <w:rsid w:val="00C60F41"/>
    <w:rsid w:val="00C71424"/>
    <w:rsid w:val="00CA0861"/>
    <w:rsid w:val="00CA499B"/>
    <w:rsid w:val="00CD32B0"/>
    <w:rsid w:val="00D32FD4"/>
    <w:rsid w:val="00D61537"/>
    <w:rsid w:val="00D7031C"/>
    <w:rsid w:val="00DA3B17"/>
    <w:rsid w:val="00DE1AC0"/>
    <w:rsid w:val="00E11CD7"/>
    <w:rsid w:val="00E31C02"/>
    <w:rsid w:val="00E43561"/>
    <w:rsid w:val="00E45C65"/>
    <w:rsid w:val="00E531BB"/>
    <w:rsid w:val="00E5401D"/>
    <w:rsid w:val="00E61143"/>
    <w:rsid w:val="00E70B6F"/>
    <w:rsid w:val="00E8070E"/>
    <w:rsid w:val="00E82D55"/>
    <w:rsid w:val="00E83E2C"/>
    <w:rsid w:val="00E84C71"/>
    <w:rsid w:val="00EB55EB"/>
    <w:rsid w:val="00EB7313"/>
    <w:rsid w:val="00EC7B10"/>
    <w:rsid w:val="00ED134D"/>
    <w:rsid w:val="00ED2DB3"/>
    <w:rsid w:val="00EE5505"/>
    <w:rsid w:val="00F01FAB"/>
    <w:rsid w:val="00F10410"/>
    <w:rsid w:val="00F216EB"/>
    <w:rsid w:val="00F24BE8"/>
    <w:rsid w:val="00F32E94"/>
    <w:rsid w:val="00F33A70"/>
    <w:rsid w:val="00F41170"/>
    <w:rsid w:val="00F61C1D"/>
    <w:rsid w:val="00F67C6F"/>
    <w:rsid w:val="00F8048D"/>
    <w:rsid w:val="00F922BA"/>
    <w:rsid w:val="00F9238C"/>
    <w:rsid w:val="00FC62AB"/>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74DE7"/>
  <w15:docId w15:val="{E50781DC-3130-47CC-BB71-87267B0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
    <w:basedOn w:val="a"/>
    <w:qFormat/>
    <w:rsid w:val="003A169A"/>
    <w:pPr>
      <w:ind w:leftChars="100" w:left="404" w:hangingChars="100" w:hanging="207"/>
    </w:pPr>
    <w:rPr>
      <w:rFonts w:ascii="HG丸ｺﾞｼｯｸM-PRO" w:eastAsia="HG丸ｺﾞｼｯｸM-PRO" w:hAnsi="HG丸ｺﾞｼｯｸM-PRO"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6034-7DE4-4997-AB00-99875DB4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938</Words>
  <Characters>5351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竹口 愛子</cp:lastModifiedBy>
  <cp:revision>91</cp:revision>
  <cp:lastPrinted>2021-09-16T08:25:00Z</cp:lastPrinted>
  <dcterms:created xsi:type="dcterms:W3CDTF">2015-02-04T00:46:00Z</dcterms:created>
  <dcterms:modified xsi:type="dcterms:W3CDTF">2021-09-16T08:25:00Z</dcterms:modified>
</cp:coreProperties>
</file>